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7FED" w14:textId="5B20F218" w:rsidR="000E73B0" w:rsidRPr="00183F2D" w:rsidRDefault="000E73B0" w:rsidP="000E73B0">
      <w:pPr>
        <w:pStyle w:val="Heading1"/>
        <w:jc w:val="center"/>
      </w:pPr>
      <w:r w:rsidRPr="00183F2D">
        <w:t xml:space="preserve">Marine Science: Enabling </w:t>
      </w:r>
      <w:r w:rsidR="00527010">
        <w:t xml:space="preserve">the UK </w:t>
      </w:r>
      <w:r w:rsidRPr="00183F2D">
        <w:t>community to come together</w:t>
      </w:r>
    </w:p>
    <w:p w14:paraId="1133CF60" w14:textId="77777777" w:rsidR="00527010" w:rsidRDefault="00527010" w:rsidP="00527010">
      <w:pPr>
        <w:spacing w:after="0" w:line="240" w:lineRule="auto"/>
        <w:ind w:left="567"/>
        <w:rPr>
          <w:rFonts w:ascii="Arial" w:hAnsi="Arial" w:cs="Arial"/>
          <w:sz w:val="24"/>
          <w:szCs w:val="24"/>
        </w:rPr>
      </w:pPr>
    </w:p>
    <w:p w14:paraId="06F80249" w14:textId="013E15F4" w:rsidR="000E73B0" w:rsidRDefault="000E73B0" w:rsidP="00527010">
      <w:pPr>
        <w:spacing w:after="0" w:line="240" w:lineRule="auto"/>
        <w:ind w:left="567"/>
        <w:rPr>
          <w:rFonts w:ascii="Arial" w:hAnsi="Arial" w:cs="Arial"/>
          <w:sz w:val="24"/>
          <w:szCs w:val="24"/>
        </w:rPr>
      </w:pPr>
      <w:r w:rsidRPr="00894F05">
        <w:rPr>
          <w:rFonts w:ascii="Arial" w:hAnsi="Arial" w:cs="Arial"/>
          <w:sz w:val="24"/>
          <w:szCs w:val="24"/>
        </w:rPr>
        <w:t>The UK</w:t>
      </w:r>
      <w:r w:rsidR="00957306">
        <w:rPr>
          <w:rFonts w:ascii="Arial" w:hAnsi="Arial" w:cs="Arial"/>
          <w:sz w:val="24"/>
          <w:szCs w:val="24"/>
        </w:rPr>
        <w:t>’s</w:t>
      </w:r>
      <w:r w:rsidRPr="00894F05">
        <w:rPr>
          <w:rFonts w:ascii="Arial" w:hAnsi="Arial" w:cs="Arial"/>
          <w:sz w:val="24"/>
          <w:szCs w:val="24"/>
        </w:rPr>
        <w:t xml:space="preserve"> marine science community organisations include the Marine Alliance for Science and Technology for Scotland (MASTS), </w:t>
      </w:r>
      <w:bookmarkStart w:id="0" w:name="_Hlk102655038"/>
      <w:r w:rsidRPr="00894F05">
        <w:rPr>
          <w:rFonts w:ascii="Arial" w:hAnsi="Arial" w:cs="Arial"/>
          <w:sz w:val="24"/>
          <w:szCs w:val="24"/>
        </w:rPr>
        <w:t xml:space="preserve">the National Oceanography Centre (NOC) Association of Marine Science National Capability Beneficiaries (NOCA) </w:t>
      </w:r>
      <w:bookmarkEnd w:id="0"/>
      <w:r w:rsidRPr="00894F05">
        <w:rPr>
          <w:rFonts w:ascii="Arial" w:hAnsi="Arial" w:cs="Arial"/>
          <w:sz w:val="24"/>
          <w:szCs w:val="24"/>
        </w:rPr>
        <w:t>and the Challenger Society</w:t>
      </w:r>
      <w:r w:rsidR="00957306">
        <w:rPr>
          <w:rFonts w:ascii="Arial" w:hAnsi="Arial" w:cs="Arial"/>
          <w:sz w:val="24"/>
          <w:szCs w:val="24"/>
        </w:rPr>
        <w:t xml:space="preserve"> for Marine Science.</w:t>
      </w:r>
    </w:p>
    <w:p w14:paraId="5D31FEC4" w14:textId="77777777" w:rsidR="00527010" w:rsidRPr="00894F05" w:rsidRDefault="00527010" w:rsidP="00527010">
      <w:pPr>
        <w:spacing w:after="0" w:line="240" w:lineRule="auto"/>
        <w:ind w:left="567"/>
        <w:rPr>
          <w:rFonts w:ascii="Arial" w:hAnsi="Arial" w:cs="Arial"/>
          <w:b/>
          <w:sz w:val="24"/>
          <w:szCs w:val="24"/>
        </w:rPr>
      </w:pPr>
    </w:p>
    <w:p w14:paraId="737C51DB" w14:textId="07A72252" w:rsidR="000E73B0" w:rsidRPr="00894F05" w:rsidRDefault="00527010" w:rsidP="00527010">
      <w:pPr>
        <w:spacing w:after="0" w:line="240" w:lineRule="auto"/>
        <w:ind w:left="567"/>
        <w:rPr>
          <w:rFonts w:ascii="Arial" w:hAnsi="Arial" w:cs="Arial"/>
          <w:b/>
          <w:sz w:val="24"/>
          <w:szCs w:val="24"/>
        </w:rPr>
      </w:pPr>
      <w:r>
        <w:rPr>
          <w:rFonts w:ascii="Arial" w:hAnsi="Arial" w:cs="Arial"/>
          <w:sz w:val="24"/>
          <w:szCs w:val="24"/>
        </w:rPr>
        <w:t xml:space="preserve">The membership of the </w:t>
      </w:r>
      <w:r w:rsidR="000E73B0" w:rsidRPr="00894F05">
        <w:rPr>
          <w:rFonts w:ascii="Arial" w:hAnsi="Arial" w:cs="Arial"/>
          <w:sz w:val="24"/>
          <w:szCs w:val="24"/>
        </w:rPr>
        <w:t>NOCA Steering Board</w:t>
      </w:r>
      <w:r>
        <w:rPr>
          <w:rFonts w:ascii="Arial" w:hAnsi="Arial" w:cs="Arial"/>
          <w:sz w:val="24"/>
          <w:szCs w:val="24"/>
        </w:rPr>
        <w:t xml:space="preserve"> </w:t>
      </w:r>
      <w:r w:rsidR="000E73B0" w:rsidRPr="00894F05">
        <w:rPr>
          <w:rFonts w:ascii="Arial" w:hAnsi="Arial" w:cs="Arial"/>
          <w:sz w:val="24"/>
          <w:szCs w:val="24"/>
        </w:rPr>
        <w:t xml:space="preserve">decided to create an overview of these </w:t>
      </w:r>
      <w:r>
        <w:rPr>
          <w:rFonts w:ascii="Arial" w:hAnsi="Arial" w:cs="Arial"/>
          <w:sz w:val="24"/>
          <w:szCs w:val="24"/>
        </w:rPr>
        <w:t xml:space="preserve">organisations </w:t>
      </w:r>
      <w:r w:rsidR="000E73B0" w:rsidRPr="00894F05">
        <w:rPr>
          <w:rFonts w:ascii="Arial" w:hAnsi="Arial" w:cs="Arial"/>
          <w:sz w:val="24"/>
          <w:szCs w:val="24"/>
        </w:rPr>
        <w:t xml:space="preserve">to </w:t>
      </w:r>
      <w:r>
        <w:rPr>
          <w:rFonts w:ascii="Arial" w:hAnsi="Arial" w:cs="Arial"/>
          <w:sz w:val="24"/>
          <w:szCs w:val="24"/>
        </w:rPr>
        <w:t xml:space="preserve">help </w:t>
      </w:r>
      <w:r w:rsidR="000E73B0" w:rsidRPr="00894F05">
        <w:rPr>
          <w:rFonts w:ascii="Arial" w:hAnsi="Arial" w:cs="Arial"/>
          <w:sz w:val="24"/>
          <w:szCs w:val="24"/>
        </w:rPr>
        <w:t>clarify their remits and explain how they work together.</w:t>
      </w:r>
    </w:p>
    <w:p w14:paraId="035D2643" w14:textId="77777777" w:rsidR="000E73B0" w:rsidRPr="00183F2D" w:rsidRDefault="000E73B0" w:rsidP="00527010">
      <w:pPr>
        <w:pStyle w:val="Heading2"/>
        <w:shd w:val="clear" w:color="auto" w:fill="FFFFFF"/>
        <w:spacing w:before="0" w:line="240" w:lineRule="auto"/>
        <w:ind w:left="567"/>
        <w:rPr>
          <w:rFonts w:ascii="Arial" w:hAnsi="Arial" w:cs="Arial"/>
          <w:color w:val="333333"/>
          <w:sz w:val="24"/>
          <w:szCs w:val="24"/>
        </w:rPr>
      </w:pPr>
    </w:p>
    <w:p w14:paraId="27919ACE" w14:textId="77777777" w:rsidR="000E73B0" w:rsidRPr="00183F2D" w:rsidRDefault="00000000" w:rsidP="000E73B0">
      <w:pPr>
        <w:pStyle w:val="Heading2"/>
        <w:shd w:val="clear" w:color="auto" w:fill="FFFFFF"/>
        <w:spacing w:before="0" w:line="264" w:lineRule="atLeast"/>
        <w:ind w:left="567"/>
        <w:rPr>
          <w:rFonts w:ascii="Arial" w:hAnsi="Arial" w:cs="Arial"/>
          <w:color w:val="333333"/>
          <w:sz w:val="24"/>
          <w:szCs w:val="24"/>
        </w:rPr>
      </w:pPr>
      <w:hyperlink r:id="rId11" w:history="1">
        <w:r w:rsidR="000E73B0" w:rsidRPr="00183F2D">
          <w:rPr>
            <w:rStyle w:val="Hyperlink"/>
            <w:rFonts w:ascii="Arial" w:hAnsi="Arial" w:cs="Arial"/>
            <w:sz w:val="24"/>
            <w:szCs w:val="24"/>
          </w:rPr>
          <w:t>The Marine Alliance for Science and Technology for Scotland (MASTS)</w:t>
        </w:r>
      </w:hyperlink>
    </w:p>
    <w:p w14:paraId="17EC88BC" w14:textId="77777777" w:rsidR="000E73B0" w:rsidRPr="00183F2D" w:rsidRDefault="000E73B0" w:rsidP="0EDAF8EE">
      <w:pPr>
        <w:pStyle w:val="NormalWeb"/>
        <w:spacing w:before="0" w:beforeAutospacing="0" w:after="0" w:afterAutospacing="0"/>
        <w:ind w:left="567"/>
        <w:rPr>
          <w:rFonts w:ascii="Arial" w:hAnsi="Arial" w:cs="Arial"/>
        </w:rPr>
      </w:pPr>
    </w:p>
    <w:p w14:paraId="00682CBF" w14:textId="0F15E1CD" w:rsidR="000E73B0" w:rsidRDefault="008E24A4" w:rsidP="00957306">
      <w:pPr>
        <w:spacing w:after="0" w:line="240" w:lineRule="auto"/>
        <w:ind w:left="567"/>
        <w:rPr>
          <w:rFonts w:ascii="Arial" w:eastAsia="Arial" w:hAnsi="Arial" w:cs="Arial"/>
          <w:color w:val="000000" w:themeColor="text1"/>
          <w:sz w:val="24"/>
          <w:szCs w:val="24"/>
        </w:rPr>
      </w:pPr>
      <w:r w:rsidRPr="00183F2D">
        <w:rPr>
          <w:rFonts w:ascii="Arial" w:hAnsi="Arial" w:cs="Arial"/>
          <w:noProof/>
          <w:sz w:val="24"/>
          <w:szCs w:val="24"/>
        </w:rPr>
        <w:drawing>
          <wp:anchor distT="0" distB="0" distL="114300" distR="114300" simplePos="0" relativeHeight="251662336" behindDoc="1" locked="0" layoutInCell="1" allowOverlap="1" wp14:anchorId="228324BE" wp14:editId="2A089EA6">
            <wp:simplePos x="0" y="0"/>
            <wp:positionH relativeFrom="column">
              <wp:posOffset>470535</wp:posOffset>
            </wp:positionH>
            <wp:positionV relativeFrom="paragraph">
              <wp:posOffset>52705</wp:posOffset>
            </wp:positionV>
            <wp:extent cx="1325245" cy="1226820"/>
            <wp:effectExtent l="0" t="0" r="8255" b="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5245"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307904F2" w:rsidRPr="0EDAF8EE">
        <w:rPr>
          <w:rFonts w:ascii="Arial" w:eastAsia="Arial" w:hAnsi="Arial" w:cs="Arial"/>
          <w:color w:val="000000" w:themeColor="text1"/>
          <w:sz w:val="24"/>
          <w:szCs w:val="24"/>
        </w:rPr>
        <w:t>Formed in 2009, MASTS is now a consortium of 1</w:t>
      </w:r>
      <w:r w:rsidR="00554EAE">
        <w:rPr>
          <w:rFonts w:ascii="Arial" w:eastAsia="Arial" w:hAnsi="Arial" w:cs="Arial"/>
          <w:color w:val="000000" w:themeColor="text1"/>
          <w:sz w:val="24"/>
          <w:szCs w:val="24"/>
        </w:rPr>
        <w:t>8</w:t>
      </w:r>
      <w:r w:rsidR="307904F2" w:rsidRPr="0EDAF8EE">
        <w:rPr>
          <w:rFonts w:ascii="Arial" w:eastAsia="Arial" w:hAnsi="Arial" w:cs="Arial"/>
          <w:color w:val="000000" w:themeColor="text1"/>
          <w:sz w:val="24"/>
          <w:szCs w:val="24"/>
        </w:rPr>
        <w:t xml:space="preserve"> organisations engaged in marine science including 1</w:t>
      </w:r>
      <w:r w:rsidR="00554EAE">
        <w:rPr>
          <w:rFonts w:ascii="Arial" w:eastAsia="Arial" w:hAnsi="Arial" w:cs="Arial"/>
          <w:color w:val="000000" w:themeColor="text1"/>
          <w:sz w:val="24"/>
          <w:szCs w:val="24"/>
        </w:rPr>
        <w:t>3</w:t>
      </w:r>
      <w:r w:rsidR="307904F2" w:rsidRPr="0EDAF8EE">
        <w:rPr>
          <w:rFonts w:ascii="Arial" w:eastAsia="Arial" w:hAnsi="Arial" w:cs="Arial"/>
          <w:color w:val="000000" w:themeColor="text1"/>
          <w:sz w:val="24"/>
          <w:szCs w:val="24"/>
        </w:rPr>
        <w:t xml:space="preserve"> Higher Education Institutions and </w:t>
      </w:r>
      <w:r w:rsidR="00554EAE">
        <w:rPr>
          <w:rFonts w:ascii="Arial" w:eastAsia="Arial" w:hAnsi="Arial" w:cs="Arial"/>
          <w:color w:val="000000" w:themeColor="text1"/>
          <w:sz w:val="24"/>
          <w:szCs w:val="24"/>
        </w:rPr>
        <w:t>five</w:t>
      </w:r>
      <w:r w:rsidR="00554EAE" w:rsidRPr="0EDAF8EE">
        <w:rPr>
          <w:rFonts w:ascii="Arial" w:eastAsia="Arial" w:hAnsi="Arial" w:cs="Arial"/>
          <w:color w:val="000000" w:themeColor="text1"/>
          <w:sz w:val="24"/>
          <w:szCs w:val="24"/>
        </w:rPr>
        <w:t xml:space="preserve"> </w:t>
      </w:r>
      <w:r w:rsidR="307904F2" w:rsidRPr="0EDAF8EE">
        <w:rPr>
          <w:rFonts w:ascii="Arial" w:eastAsia="Arial" w:hAnsi="Arial" w:cs="Arial"/>
          <w:color w:val="000000" w:themeColor="text1"/>
          <w:sz w:val="24"/>
          <w:szCs w:val="24"/>
        </w:rPr>
        <w:t xml:space="preserve">Government and Non-Governmental Departmental Bodies with remits in the marine environment. MASTS represents more than 900 researchers both nationally and internationally and includes the majority of Scotland's marine research capacity, </w:t>
      </w:r>
      <w:r w:rsidR="00957306" w:rsidRPr="0EDAF8EE">
        <w:rPr>
          <w:rFonts w:ascii="Arial" w:eastAsia="Arial" w:hAnsi="Arial" w:cs="Arial"/>
          <w:color w:val="000000" w:themeColor="text1"/>
          <w:sz w:val="24"/>
          <w:szCs w:val="24"/>
        </w:rPr>
        <w:t>people,</w:t>
      </w:r>
      <w:r w:rsidR="307904F2" w:rsidRPr="0EDAF8EE">
        <w:rPr>
          <w:rFonts w:ascii="Arial" w:eastAsia="Arial" w:hAnsi="Arial" w:cs="Arial"/>
          <w:color w:val="000000" w:themeColor="text1"/>
          <w:sz w:val="24"/>
          <w:szCs w:val="24"/>
        </w:rPr>
        <w:t xml:space="preserve"> and infrastructure. In 2023 MASTS welcome</w:t>
      </w:r>
      <w:r w:rsidR="00554EAE">
        <w:rPr>
          <w:rFonts w:ascii="Arial" w:eastAsia="Arial" w:hAnsi="Arial" w:cs="Arial"/>
          <w:color w:val="000000" w:themeColor="text1"/>
          <w:sz w:val="24"/>
          <w:szCs w:val="24"/>
        </w:rPr>
        <w:t xml:space="preserve">d </w:t>
      </w:r>
      <w:r w:rsidR="307904F2" w:rsidRPr="0EDAF8EE">
        <w:rPr>
          <w:rFonts w:ascii="Arial" w:eastAsia="Arial" w:hAnsi="Arial" w:cs="Arial"/>
          <w:color w:val="000000" w:themeColor="text1"/>
          <w:sz w:val="24"/>
          <w:szCs w:val="24"/>
        </w:rPr>
        <w:t>its first non-Scottish institution</w:t>
      </w:r>
      <w:r w:rsidR="00554EAE">
        <w:rPr>
          <w:rFonts w:ascii="Arial" w:eastAsia="Arial" w:hAnsi="Arial" w:cs="Arial"/>
          <w:color w:val="000000" w:themeColor="text1"/>
          <w:sz w:val="24"/>
          <w:szCs w:val="24"/>
        </w:rPr>
        <w:t>, the University of Essex</w:t>
      </w:r>
      <w:r w:rsidR="307904F2" w:rsidRPr="0EDAF8EE">
        <w:rPr>
          <w:rFonts w:ascii="Arial" w:eastAsia="Arial" w:hAnsi="Arial" w:cs="Arial"/>
          <w:color w:val="000000" w:themeColor="text1"/>
          <w:sz w:val="24"/>
          <w:szCs w:val="24"/>
        </w:rPr>
        <w:t xml:space="preserve"> as a new member to the MASTS family. MASTS is structured around three major research Themes:</w:t>
      </w:r>
    </w:p>
    <w:p w14:paraId="05C3ECBA" w14:textId="77777777" w:rsidR="008E24A4" w:rsidRDefault="008E24A4" w:rsidP="0EDAF8EE">
      <w:pPr>
        <w:spacing w:after="0" w:line="240" w:lineRule="auto"/>
        <w:jc w:val="both"/>
        <w:rPr>
          <w:rFonts w:ascii="Arial" w:eastAsia="Arial" w:hAnsi="Arial" w:cs="Arial"/>
          <w:color w:val="000000" w:themeColor="text1"/>
          <w:sz w:val="24"/>
          <w:szCs w:val="24"/>
        </w:rPr>
      </w:pPr>
    </w:p>
    <w:p w14:paraId="2F336D1E" w14:textId="06BA87E4" w:rsidR="008E24A4" w:rsidRPr="008E24A4" w:rsidRDefault="008E24A4" w:rsidP="00957306">
      <w:pPr>
        <w:pStyle w:val="ListParagraph"/>
        <w:numPr>
          <w:ilvl w:val="0"/>
          <w:numId w:val="38"/>
        </w:numPr>
        <w:spacing w:after="0" w:line="240" w:lineRule="auto"/>
        <w:ind w:hanging="11"/>
        <w:jc w:val="both"/>
        <w:rPr>
          <w:rFonts w:ascii="Arial" w:eastAsia="Arial" w:hAnsi="Arial" w:cs="Arial"/>
          <w:color w:val="000000" w:themeColor="text1"/>
          <w:sz w:val="24"/>
          <w:szCs w:val="24"/>
        </w:rPr>
      </w:pPr>
      <w:r w:rsidRPr="008E24A4">
        <w:rPr>
          <w:rFonts w:ascii="Arial" w:eastAsia="Arial" w:hAnsi="Arial" w:cs="Arial"/>
          <w:color w:val="000000" w:themeColor="text1"/>
          <w:sz w:val="24"/>
          <w:szCs w:val="24"/>
        </w:rPr>
        <w:t>Dynamics and properties of marine systems.</w:t>
      </w:r>
    </w:p>
    <w:p w14:paraId="4F1452FB" w14:textId="4D2BD5C3" w:rsidR="008E24A4" w:rsidRPr="008E24A4" w:rsidRDefault="008E24A4" w:rsidP="00957306">
      <w:pPr>
        <w:pStyle w:val="ListParagraph"/>
        <w:numPr>
          <w:ilvl w:val="0"/>
          <w:numId w:val="38"/>
        </w:numPr>
        <w:spacing w:after="0" w:line="240" w:lineRule="auto"/>
        <w:ind w:hanging="11"/>
        <w:jc w:val="both"/>
        <w:rPr>
          <w:rFonts w:ascii="Arial" w:eastAsia="Arial" w:hAnsi="Arial" w:cs="Arial"/>
          <w:color w:val="000000" w:themeColor="text1"/>
          <w:sz w:val="24"/>
          <w:szCs w:val="24"/>
        </w:rPr>
      </w:pPr>
      <w:r w:rsidRPr="008E24A4">
        <w:rPr>
          <w:rFonts w:ascii="Arial" w:eastAsia="Arial" w:hAnsi="Arial" w:cs="Arial"/>
          <w:color w:val="000000" w:themeColor="text1"/>
          <w:sz w:val="24"/>
          <w:szCs w:val="24"/>
        </w:rPr>
        <w:t>Productive seas; and</w:t>
      </w:r>
    </w:p>
    <w:p w14:paraId="19D1A8D7" w14:textId="710F6B19" w:rsidR="008E24A4" w:rsidRPr="008E24A4" w:rsidRDefault="008E24A4" w:rsidP="00957306">
      <w:pPr>
        <w:pStyle w:val="ListParagraph"/>
        <w:numPr>
          <w:ilvl w:val="0"/>
          <w:numId w:val="38"/>
        </w:numPr>
        <w:spacing w:after="0" w:line="240" w:lineRule="auto"/>
        <w:ind w:hanging="11"/>
        <w:jc w:val="both"/>
        <w:rPr>
          <w:rFonts w:ascii="Arial" w:eastAsia="Arial" w:hAnsi="Arial" w:cs="Arial"/>
          <w:color w:val="000000" w:themeColor="text1"/>
          <w:sz w:val="24"/>
          <w:szCs w:val="24"/>
        </w:rPr>
      </w:pPr>
      <w:r w:rsidRPr="008E24A4">
        <w:rPr>
          <w:rFonts w:ascii="Arial" w:eastAsia="Arial" w:hAnsi="Arial" w:cs="Arial"/>
          <w:color w:val="000000" w:themeColor="text1"/>
          <w:sz w:val="24"/>
          <w:szCs w:val="24"/>
        </w:rPr>
        <w:t>Biodiversity, ecosystem function and services.</w:t>
      </w:r>
    </w:p>
    <w:p w14:paraId="5C90BAA4" w14:textId="77777777" w:rsidR="008E24A4" w:rsidRPr="00183F2D" w:rsidRDefault="008E24A4" w:rsidP="0EDAF8EE">
      <w:pPr>
        <w:spacing w:after="0" w:line="240" w:lineRule="auto"/>
        <w:jc w:val="both"/>
        <w:rPr>
          <w:rFonts w:ascii="Arial" w:eastAsia="Arial" w:hAnsi="Arial" w:cs="Arial"/>
          <w:color w:val="000000" w:themeColor="text1"/>
          <w:sz w:val="24"/>
          <w:szCs w:val="24"/>
        </w:rPr>
      </w:pPr>
    </w:p>
    <w:p w14:paraId="4F0F4738" w14:textId="0C620521" w:rsidR="000E73B0" w:rsidRPr="002110A5" w:rsidRDefault="307904F2" w:rsidP="002110A5">
      <w:pPr>
        <w:ind w:left="567"/>
        <w:rPr>
          <w:rFonts w:eastAsiaTheme="minorHAnsi"/>
          <w:color w:val="auto"/>
        </w:rPr>
      </w:pPr>
      <w:r w:rsidRPr="0EDAF8EE">
        <w:rPr>
          <w:rFonts w:ascii="Arial" w:eastAsia="Arial" w:hAnsi="Arial" w:cs="Arial"/>
          <w:color w:val="000000" w:themeColor="text1"/>
          <w:sz w:val="24"/>
          <w:szCs w:val="24"/>
        </w:rPr>
        <w:t xml:space="preserve">MASTS is in the process of evolving its science structure to build on existing successful cognate research Forums by creating dedicated Working Groups designed to address key challenges in the marine </w:t>
      </w:r>
      <w:r w:rsidRPr="00554EAE">
        <w:rPr>
          <w:rFonts w:ascii="Arial" w:eastAsia="Arial" w:hAnsi="Arial" w:cs="Arial"/>
          <w:color w:val="000000" w:themeColor="text1"/>
          <w:sz w:val="24"/>
          <w:szCs w:val="24"/>
        </w:rPr>
        <w:t>environment</w:t>
      </w:r>
      <w:r w:rsidR="00554EAE" w:rsidRPr="00554EAE">
        <w:rPr>
          <w:rFonts w:ascii="Arial" w:eastAsia="Arial" w:hAnsi="Arial" w:cs="Arial"/>
          <w:color w:val="000000" w:themeColor="text1"/>
          <w:sz w:val="24"/>
          <w:szCs w:val="24"/>
        </w:rPr>
        <w:t xml:space="preserve"> (</w:t>
      </w:r>
      <w:hyperlink r:id="rId13" w:history="1">
        <w:r w:rsidR="00554EAE" w:rsidRPr="002110A5">
          <w:rPr>
            <w:rStyle w:val="Hyperlink"/>
            <w:rFonts w:ascii="Arial" w:hAnsi="Arial" w:cs="Arial"/>
            <w:sz w:val="24"/>
            <w:szCs w:val="24"/>
          </w:rPr>
          <w:t>https://masts.ac.uk/research/research-forums/</w:t>
        </w:r>
      </w:hyperlink>
      <w:r w:rsidR="00554EAE" w:rsidRPr="002110A5">
        <w:rPr>
          <w:rFonts w:ascii="Arial" w:eastAsiaTheme="minorHAnsi" w:hAnsi="Arial" w:cs="Arial"/>
          <w:color w:val="auto"/>
          <w:sz w:val="24"/>
          <w:szCs w:val="24"/>
        </w:rPr>
        <w:t>)</w:t>
      </w:r>
      <w:r w:rsidR="568BF4D7" w:rsidRPr="00554EAE">
        <w:rPr>
          <w:rFonts w:ascii="Arial" w:eastAsia="Arial" w:hAnsi="Arial" w:cs="Arial"/>
          <w:color w:val="000000" w:themeColor="text1"/>
          <w:sz w:val="24"/>
          <w:szCs w:val="24"/>
        </w:rPr>
        <w:t>.</w:t>
      </w:r>
    </w:p>
    <w:p w14:paraId="1C84BAD2" w14:textId="77777777" w:rsidR="008E24A4" w:rsidRDefault="008E24A4" w:rsidP="00957306">
      <w:pPr>
        <w:spacing w:after="0" w:line="240" w:lineRule="auto"/>
        <w:ind w:left="567"/>
        <w:rPr>
          <w:rFonts w:ascii="Arial" w:eastAsia="Arial" w:hAnsi="Arial" w:cs="Arial"/>
          <w:color w:val="000000" w:themeColor="text1"/>
          <w:sz w:val="24"/>
          <w:szCs w:val="24"/>
        </w:rPr>
      </w:pPr>
    </w:p>
    <w:p w14:paraId="69E6A81C" w14:textId="504C5C7B" w:rsidR="000E73B0" w:rsidRPr="00183F2D" w:rsidRDefault="307904F2" w:rsidP="00957306">
      <w:pPr>
        <w:spacing w:after="0" w:line="240" w:lineRule="auto"/>
        <w:ind w:left="567"/>
        <w:rPr>
          <w:rFonts w:ascii="Arial" w:eastAsia="Arial" w:hAnsi="Arial" w:cs="Arial"/>
          <w:color w:val="000000" w:themeColor="text1"/>
          <w:sz w:val="24"/>
          <w:szCs w:val="24"/>
        </w:rPr>
      </w:pPr>
      <w:r w:rsidRPr="0EDAF8EE">
        <w:rPr>
          <w:rFonts w:ascii="Arial" w:eastAsia="Arial" w:hAnsi="Arial" w:cs="Arial"/>
          <w:color w:val="000000" w:themeColor="text1"/>
          <w:sz w:val="24"/>
          <w:szCs w:val="24"/>
        </w:rPr>
        <w:t>MASTS continues to raise the profile of its research community wherever possible and particularly at domestic and international governmental levels. It supports targeted outreach activities delivered by MASTS members and its Annual Science Meeting is the largest UK marine research gathering. MASTS hosts the Scottish Universities Partnership for Doctoral Training (SUPER DTP) and the MASTS Executive and Operations Directors, Champion the UK Sustainable Management of UK Marine Resources programme on behalf of NERC and the ESRC.</w:t>
      </w:r>
    </w:p>
    <w:p w14:paraId="0ABA26DC" w14:textId="77777777" w:rsidR="000E73B0" w:rsidRPr="00183F2D" w:rsidRDefault="000E73B0" w:rsidP="0EDAF8EE">
      <w:pPr>
        <w:spacing w:after="0" w:line="240" w:lineRule="auto"/>
        <w:ind w:left="567"/>
        <w:jc w:val="both"/>
        <w:rPr>
          <w:rFonts w:ascii="Arial" w:hAnsi="Arial" w:cs="Arial"/>
          <w:sz w:val="24"/>
          <w:szCs w:val="24"/>
        </w:rPr>
      </w:pPr>
    </w:p>
    <w:p w14:paraId="770BA70F" w14:textId="7877B97E" w:rsidR="000E73B0" w:rsidRPr="00183F2D" w:rsidRDefault="00000000" w:rsidP="000E73B0">
      <w:pPr>
        <w:pStyle w:val="Heading2"/>
        <w:shd w:val="clear" w:color="auto" w:fill="FFFFFF"/>
        <w:spacing w:before="0" w:line="264" w:lineRule="atLeast"/>
        <w:ind w:left="567"/>
        <w:rPr>
          <w:rFonts w:ascii="Arial" w:hAnsi="Arial" w:cs="Arial"/>
          <w:color w:val="333333"/>
          <w:sz w:val="24"/>
          <w:szCs w:val="24"/>
        </w:rPr>
      </w:pPr>
      <w:hyperlink r:id="rId14" w:anchor=":~:text=The%20NOC%20Association%20of%20Marine%20Science%20National%20Capability,facilities%20and%20data%20and%20National%20and%20Public%20Good." w:history="1">
        <w:r w:rsidR="000E73B0" w:rsidRPr="00183F2D">
          <w:rPr>
            <w:rStyle w:val="Hyperlink"/>
            <w:rFonts w:ascii="Arial" w:hAnsi="Arial" w:cs="Arial"/>
            <w:sz w:val="24"/>
            <w:szCs w:val="24"/>
          </w:rPr>
          <w:t>The National Oceanography Centre (NOC) Association of Marine Science National Capability Beneficiaries (NOCA)</w:t>
        </w:r>
      </w:hyperlink>
    </w:p>
    <w:p w14:paraId="1514E2A3" w14:textId="7E7B16A5" w:rsidR="000E73B0" w:rsidRPr="00183F2D" w:rsidRDefault="003C4A44" w:rsidP="000E73B0">
      <w:pPr>
        <w:pStyle w:val="Heading2"/>
        <w:shd w:val="clear" w:color="auto" w:fill="FFFFFF"/>
        <w:spacing w:before="0" w:line="264" w:lineRule="atLeast"/>
        <w:ind w:left="567"/>
        <w:rPr>
          <w:rFonts w:ascii="Arial" w:hAnsi="Arial" w:cs="Arial"/>
          <w:color w:val="333333"/>
          <w:sz w:val="24"/>
          <w:szCs w:val="24"/>
        </w:rPr>
      </w:pPr>
      <w:r>
        <w:rPr>
          <w:rFonts w:ascii="Arial" w:hAnsi="Arial" w:cs="Arial"/>
          <w:noProof/>
        </w:rPr>
        <w:drawing>
          <wp:anchor distT="0" distB="0" distL="114300" distR="114300" simplePos="0" relativeHeight="251664384" behindDoc="1" locked="0" layoutInCell="1" allowOverlap="1" wp14:anchorId="7E3798A1" wp14:editId="115D0A9A">
            <wp:simplePos x="0" y="0"/>
            <wp:positionH relativeFrom="margin">
              <wp:posOffset>4072437</wp:posOffset>
            </wp:positionH>
            <wp:positionV relativeFrom="paragraph">
              <wp:posOffset>175132</wp:posOffset>
            </wp:positionV>
            <wp:extent cx="2247900" cy="929005"/>
            <wp:effectExtent l="0" t="0" r="0" b="4445"/>
            <wp:wrapTight wrapText="bothSides">
              <wp:wrapPolygon edited="0">
                <wp:start x="0" y="0"/>
                <wp:lineTo x="0" y="21260"/>
                <wp:lineTo x="21417" y="21260"/>
                <wp:lineTo x="21417" y="0"/>
                <wp:lineTo x="0" y="0"/>
              </wp:wrapPolygon>
            </wp:wrapTight>
            <wp:docPr id="18" name="Picture 18" descr="A boat in the water with many birds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oat in the water with many birds flying&#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7900" cy="929005"/>
                    </a:xfrm>
                    <a:prstGeom prst="rect">
                      <a:avLst/>
                    </a:prstGeom>
                  </pic:spPr>
                </pic:pic>
              </a:graphicData>
            </a:graphic>
            <wp14:sizeRelH relativeFrom="margin">
              <wp14:pctWidth>0</wp14:pctWidth>
            </wp14:sizeRelH>
            <wp14:sizeRelV relativeFrom="margin">
              <wp14:pctHeight>0</wp14:pctHeight>
            </wp14:sizeRelV>
          </wp:anchor>
        </w:drawing>
      </w:r>
    </w:p>
    <w:p w14:paraId="5D47482D" w14:textId="7B0EB678" w:rsidR="000E73B0" w:rsidRPr="00894F05" w:rsidRDefault="000E73B0" w:rsidP="000E73B0">
      <w:pPr>
        <w:ind w:left="567"/>
        <w:rPr>
          <w:rFonts w:ascii="Arial" w:hAnsi="Arial" w:cs="Arial"/>
          <w:b/>
          <w:sz w:val="24"/>
          <w:szCs w:val="24"/>
        </w:rPr>
      </w:pPr>
      <w:r w:rsidRPr="00894F05">
        <w:rPr>
          <w:rFonts w:ascii="Arial" w:hAnsi="Arial" w:cs="Arial"/>
          <w:sz w:val="24"/>
          <w:szCs w:val="24"/>
        </w:rPr>
        <w:t xml:space="preserve">The NOCA is the main vehicle for NOC’s engagement with the beneficiaries of NOC-led marine science National Capability (NC). NC </w:t>
      </w:r>
      <w:proofErr w:type="gramStart"/>
      <w:r w:rsidRPr="00894F05">
        <w:rPr>
          <w:rFonts w:ascii="Arial" w:hAnsi="Arial" w:cs="Arial"/>
          <w:sz w:val="24"/>
          <w:szCs w:val="24"/>
        </w:rPr>
        <w:t>comprises:</w:t>
      </w:r>
      <w:proofErr w:type="gramEnd"/>
      <w:r w:rsidRPr="00894F05">
        <w:rPr>
          <w:rFonts w:ascii="Arial" w:hAnsi="Arial" w:cs="Arial"/>
          <w:sz w:val="24"/>
          <w:szCs w:val="24"/>
        </w:rPr>
        <w:t xml:space="preserve"> science, large-scale research infrastructure, small-scale NC-services, facilities and data and National and Public Good.</w:t>
      </w:r>
    </w:p>
    <w:p w14:paraId="12A8D2B2" w14:textId="77777777" w:rsidR="000E73B0" w:rsidRPr="00172363" w:rsidRDefault="000E73B0" w:rsidP="000E73B0">
      <w:pPr>
        <w:shd w:val="clear" w:color="auto" w:fill="FFFFFF"/>
        <w:spacing w:before="288" w:after="0" w:line="240" w:lineRule="auto"/>
        <w:ind w:left="567"/>
        <w:rPr>
          <w:rFonts w:ascii="Arial" w:eastAsia="Times New Roman" w:hAnsi="Arial" w:cs="Arial"/>
          <w:color w:val="auto"/>
          <w:sz w:val="24"/>
          <w:szCs w:val="24"/>
        </w:rPr>
      </w:pPr>
      <w:r w:rsidRPr="00172363">
        <w:rPr>
          <w:rFonts w:ascii="Arial" w:eastAsia="Times New Roman" w:hAnsi="Arial" w:cs="Arial"/>
          <w:color w:val="auto"/>
          <w:sz w:val="24"/>
          <w:szCs w:val="24"/>
        </w:rPr>
        <w:lastRenderedPageBreak/>
        <w:t>The NOC leads all marine science NC, working in partnership with our Delivery Partners - the Plymouth Marine Laboratory, the Scottish Association for Marine Science and the Continuous Plankton Recorder Programme delivered by the Marine Biological Association.​</w:t>
      </w:r>
    </w:p>
    <w:p w14:paraId="71A7C32A" w14:textId="77777777" w:rsidR="000E73B0" w:rsidRPr="00172363" w:rsidRDefault="000E73B0" w:rsidP="000E73B0">
      <w:pPr>
        <w:shd w:val="clear" w:color="auto" w:fill="FFFFFF"/>
        <w:spacing w:after="0" w:line="240" w:lineRule="auto"/>
        <w:ind w:left="567"/>
        <w:rPr>
          <w:rFonts w:ascii="Arial" w:eastAsia="Times New Roman" w:hAnsi="Arial" w:cs="Arial"/>
          <w:color w:val="auto"/>
          <w:sz w:val="24"/>
          <w:szCs w:val="24"/>
        </w:rPr>
      </w:pPr>
    </w:p>
    <w:p w14:paraId="4BF70D8E" w14:textId="77777777" w:rsidR="000E73B0" w:rsidRPr="00172363" w:rsidRDefault="000E73B0" w:rsidP="000E73B0">
      <w:pPr>
        <w:shd w:val="clear" w:color="auto" w:fill="FFFFFF"/>
        <w:spacing w:after="0" w:line="240" w:lineRule="auto"/>
        <w:ind w:left="567"/>
        <w:rPr>
          <w:rFonts w:ascii="Arial" w:eastAsia="Times New Roman" w:hAnsi="Arial" w:cs="Arial"/>
          <w:color w:val="auto"/>
          <w:sz w:val="24"/>
          <w:szCs w:val="24"/>
        </w:rPr>
      </w:pPr>
      <w:r w:rsidRPr="00172363">
        <w:rPr>
          <w:rFonts w:ascii="Arial" w:eastAsia="Times New Roman" w:hAnsi="Arial" w:cs="Arial"/>
          <w:color w:val="auto"/>
          <w:sz w:val="24"/>
          <w:szCs w:val="24"/>
        </w:rPr>
        <w:t xml:space="preserve">The NOCA also provides advice to the NOC on wider issues such as the NOC’s role in providing wider national and international leadership; helping convene and coordinate marine science in the UK, and strategic horizon scanning. </w:t>
      </w:r>
    </w:p>
    <w:p w14:paraId="5FCFDE9F" w14:textId="77777777" w:rsidR="000E73B0" w:rsidRPr="00183F2D" w:rsidRDefault="000E73B0" w:rsidP="000E73B0">
      <w:pPr>
        <w:shd w:val="clear" w:color="auto" w:fill="FFFFFF"/>
        <w:spacing w:after="0" w:line="240" w:lineRule="auto"/>
        <w:ind w:left="567"/>
        <w:rPr>
          <w:rFonts w:ascii="Arial" w:eastAsia="Times New Roman" w:hAnsi="Arial" w:cs="Arial"/>
          <w:color w:val="333333"/>
          <w:sz w:val="24"/>
          <w:szCs w:val="24"/>
        </w:rPr>
      </w:pPr>
    </w:p>
    <w:p w14:paraId="746A3315" w14:textId="5CBADC23" w:rsidR="000E73B0" w:rsidRPr="00172363" w:rsidRDefault="000E73B0" w:rsidP="000E73B0">
      <w:pPr>
        <w:shd w:val="clear" w:color="auto" w:fill="FFFFFF"/>
        <w:spacing w:after="0" w:line="240" w:lineRule="auto"/>
        <w:ind w:left="567"/>
        <w:rPr>
          <w:rFonts w:ascii="Arial" w:eastAsia="Times New Roman" w:hAnsi="Arial" w:cs="Arial"/>
          <w:color w:val="auto"/>
          <w:sz w:val="24"/>
          <w:szCs w:val="24"/>
        </w:rPr>
      </w:pPr>
      <w:r w:rsidRPr="00172363">
        <w:rPr>
          <w:rFonts w:ascii="Arial" w:eastAsia="Times New Roman" w:hAnsi="Arial" w:cs="Arial"/>
          <w:color w:val="auto"/>
          <w:sz w:val="24"/>
          <w:szCs w:val="24"/>
        </w:rPr>
        <w:t xml:space="preserve">The </w:t>
      </w:r>
      <w:hyperlink r:id="rId16" w:history="1">
        <w:r w:rsidRPr="00172363">
          <w:rPr>
            <w:rStyle w:val="Hyperlink"/>
            <w:rFonts w:ascii="Arial" w:eastAsia="Times New Roman" w:hAnsi="Arial" w:cs="Arial"/>
            <w:color w:val="auto"/>
            <w:sz w:val="24"/>
            <w:szCs w:val="24"/>
          </w:rPr>
          <w:t>Marine Facilities Advisory Board</w:t>
        </w:r>
      </w:hyperlink>
      <w:r w:rsidRPr="00172363">
        <w:rPr>
          <w:rFonts w:ascii="Arial" w:eastAsia="Times New Roman" w:hAnsi="Arial" w:cs="Arial"/>
          <w:color w:val="auto"/>
          <w:sz w:val="24"/>
          <w:szCs w:val="24"/>
        </w:rPr>
        <w:t xml:space="preserve"> and </w:t>
      </w:r>
      <w:hyperlink r:id="rId17" w:history="1">
        <w:r w:rsidRPr="00172363">
          <w:rPr>
            <w:rStyle w:val="Hyperlink"/>
            <w:rFonts w:ascii="Arial" w:eastAsia="Times New Roman" w:hAnsi="Arial" w:cs="Arial"/>
            <w:color w:val="auto"/>
            <w:sz w:val="24"/>
            <w:szCs w:val="24"/>
          </w:rPr>
          <w:t>Climate Linked Atlantic Sector Science Advisory Board</w:t>
        </w:r>
      </w:hyperlink>
      <w:r w:rsidRPr="00172363">
        <w:rPr>
          <w:rFonts w:ascii="Arial" w:eastAsia="Times New Roman" w:hAnsi="Arial" w:cs="Arial"/>
          <w:color w:val="auto"/>
          <w:sz w:val="24"/>
          <w:szCs w:val="24"/>
        </w:rPr>
        <w:t xml:space="preserve"> come under the umbrella of the NOCA.</w:t>
      </w:r>
    </w:p>
    <w:p w14:paraId="7C058E92" w14:textId="77777777" w:rsidR="00172363" w:rsidRPr="00172363" w:rsidRDefault="00172363" w:rsidP="00172363">
      <w:pPr>
        <w:pStyle w:val="NormalWeb"/>
        <w:shd w:val="clear" w:color="auto" w:fill="FFFFFF"/>
        <w:spacing w:before="288" w:beforeAutospacing="0" w:after="0" w:afterAutospacing="0"/>
        <w:ind w:left="567"/>
        <w:rPr>
          <w:rFonts w:ascii="Arial" w:hAnsi="Arial" w:cs="Arial"/>
          <w:sz w:val="25"/>
          <w:szCs w:val="25"/>
        </w:rPr>
      </w:pPr>
      <w:r w:rsidRPr="00172363">
        <w:rPr>
          <w:rFonts w:ascii="Arial" w:hAnsi="Arial" w:cs="Arial"/>
          <w:sz w:val="25"/>
          <w:szCs w:val="25"/>
        </w:rPr>
        <w:t>The National Oceanography Centre Association is a strategic platform that brings together the Natural Environment Research Council (NERC) funded marine science community to enhance its influence on funders, policy makers and the impact that science has on society.</w:t>
      </w:r>
    </w:p>
    <w:p w14:paraId="7C3B7345" w14:textId="77777777" w:rsidR="00172363" w:rsidRPr="00172363" w:rsidRDefault="00172363" w:rsidP="00172363">
      <w:pPr>
        <w:pStyle w:val="NormalWeb"/>
        <w:shd w:val="clear" w:color="auto" w:fill="FFFFFF"/>
        <w:spacing w:before="288" w:beforeAutospacing="0" w:after="0" w:afterAutospacing="0"/>
        <w:ind w:left="567"/>
        <w:rPr>
          <w:rFonts w:ascii="Arial" w:hAnsi="Arial" w:cs="Arial"/>
          <w:sz w:val="25"/>
          <w:szCs w:val="25"/>
        </w:rPr>
      </w:pPr>
      <w:r w:rsidRPr="00172363">
        <w:rPr>
          <w:rFonts w:ascii="Arial" w:hAnsi="Arial" w:cs="Arial"/>
          <w:sz w:val="25"/>
          <w:szCs w:val="25"/>
        </w:rPr>
        <w:t>The NOC Association provides a channel to seek input and share outputs and information with the wider marine science community and its stakeholders. As such, the NOC Association is responsive to the needs and suggestions of its members.</w:t>
      </w:r>
    </w:p>
    <w:p w14:paraId="1326F52D" w14:textId="77777777" w:rsidR="004C74E9" w:rsidRDefault="004C74E9" w:rsidP="000E73B0">
      <w:pPr>
        <w:spacing w:after="0" w:line="240" w:lineRule="auto"/>
        <w:ind w:left="567"/>
        <w:rPr>
          <w:rFonts w:ascii="Arial" w:hAnsi="Arial" w:cs="Arial"/>
          <w:b/>
          <w:sz w:val="24"/>
          <w:szCs w:val="24"/>
        </w:rPr>
      </w:pPr>
    </w:p>
    <w:p w14:paraId="7F54EF90" w14:textId="6E912EC2" w:rsidR="00957306" w:rsidRDefault="00000000" w:rsidP="000E73B0">
      <w:pPr>
        <w:spacing w:after="0" w:line="240" w:lineRule="auto"/>
        <w:ind w:left="567"/>
        <w:rPr>
          <w:rFonts w:ascii="Arial" w:hAnsi="Arial" w:cs="Arial"/>
          <w:b/>
          <w:sz w:val="24"/>
          <w:szCs w:val="24"/>
        </w:rPr>
      </w:pPr>
      <w:hyperlink r:id="rId18" w:history="1">
        <w:r w:rsidR="00957306" w:rsidRPr="00957306">
          <w:rPr>
            <w:rStyle w:val="Hyperlink"/>
            <w:rFonts w:ascii="Arial" w:hAnsi="Arial" w:cs="Arial"/>
            <w:b/>
            <w:sz w:val="24"/>
            <w:szCs w:val="24"/>
          </w:rPr>
          <w:t>The Challenger Society for Marine Science</w:t>
        </w:r>
      </w:hyperlink>
    </w:p>
    <w:p w14:paraId="149D893A" w14:textId="6321581D" w:rsidR="00957306" w:rsidRPr="00183F2D" w:rsidRDefault="003C4A44" w:rsidP="000E73B0">
      <w:pPr>
        <w:spacing w:after="0" w:line="240" w:lineRule="auto"/>
        <w:ind w:left="567"/>
        <w:rPr>
          <w:rFonts w:ascii="Arial" w:hAnsi="Arial" w:cs="Arial"/>
          <w:b/>
          <w:sz w:val="24"/>
          <w:szCs w:val="24"/>
        </w:rPr>
      </w:pPr>
      <w:r w:rsidRPr="00957306">
        <w:rPr>
          <w:noProof/>
          <w:color w:val="00B0F0"/>
        </w:rPr>
        <w:drawing>
          <wp:anchor distT="0" distB="0" distL="114300" distR="114300" simplePos="0" relativeHeight="251660288" behindDoc="1" locked="0" layoutInCell="1" allowOverlap="1" wp14:anchorId="55AC561C" wp14:editId="5B352463">
            <wp:simplePos x="0" y="0"/>
            <wp:positionH relativeFrom="margin">
              <wp:posOffset>4960561</wp:posOffset>
            </wp:positionH>
            <wp:positionV relativeFrom="paragraph">
              <wp:posOffset>33009</wp:posOffset>
            </wp:positionV>
            <wp:extent cx="1407795" cy="1407795"/>
            <wp:effectExtent l="0" t="0" r="1905" b="1905"/>
            <wp:wrapTight wrapText="bothSides">
              <wp:wrapPolygon edited="0">
                <wp:start x="0" y="0"/>
                <wp:lineTo x="0" y="21337"/>
                <wp:lineTo x="21337" y="21337"/>
                <wp:lineTo x="21337"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7795"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92AFDC" w14:textId="259F1625" w:rsidR="000E73B0" w:rsidRPr="00183F2D" w:rsidRDefault="000E73B0" w:rsidP="000E73B0">
      <w:pPr>
        <w:pStyle w:val="NormalWeb"/>
        <w:shd w:val="clear" w:color="auto" w:fill="FFFFFF"/>
        <w:spacing w:before="0" w:beforeAutospacing="0" w:after="0" w:afterAutospacing="0"/>
        <w:ind w:left="567"/>
        <w:rPr>
          <w:rFonts w:ascii="Arial" w:hAnsi="Arial" w:cs="Arial"/>
        </w:rPr>
      </w:pPr>
      <w:r w:rsidRPr="00183F2D">
        <w:rPr>
          <w:rFonts w:ascii="Arial" w:hAnsi="Arial" w:cs="Arial"/>
        </w:rPr>
        <w:t xml:space="preserve">The Challenger Society for Marine Science is a learned society for marine scientists and is named after the ship H.M.S. </w:t>
      </w:r>
      <w:r w:rsidRPr="00183F2D">
        <w:rPr>
          <w:rFonts w:ascii="Arial" w:hAnsi="Arial" w:cs="Arial"/>
          <w:i/>
        </w:rPr>
        <w:t>Challenger</w:t>
      </w:r>
      <w:r w:rsidRPr="00183F2D">
        <w:rPr>
          <w:rFonts w:ascii="Arial" w:hAnsi="Arial" w:cs="Arial"/>
        </w:rPr>
        <w:t xml:space="preserve">, which was used in one of the most important marine studies ever conducted. </w:t>
      </w:r>
    </w:p>
    <w:p w14:paraId="387145E4" w14:textId="77777777" w:rsidR="000E73B0" w:rsidRPr="00183F2D" w:rsidRDefault="000E73B0" w:rsidP="000E73B0">
      <w:pPr>
        <w:spacing w:after="0" w:line="240" w:lineRule="auto"/>
        <w:ind w:left="567"/>
        <w:rPr>
          <w:rFonts w:ascii="Arial" w:hAnsi="Arial" w:cs="Arial"/>
          <w:sz w:val="24"/>
          <w:szCs w:val="24"/>
          <w:shd w:val="clear" w:color="auto" w:fill="FFFFFF"/>
        </w:rPr>
      </w:pPr>
    </w:p>
    <w:p w14:paraId="6C9313CB" w14:textId="77777777" w:rsidR="000E73B0" w:rsidRDefault="000E73B0" w:rsidP="000E73B0">
      <w:pPr>
        <w:spacing w:after="0" w:line="240" w:lineRule="auto"/>
        <w:ind w:left="567"/>
        <w:rPr>
          <w:rStyle w:val="Strong"/>
          <w:rFonts w:ascii="Arial" w:hAnsi="Arial" w:cs="Arial"/>
          <w:iCs/>
          <w:sz w:val="24"/>
          <w:szCs w:val="24"/>
          <w:shd w:val="clear" w:color="auto" w:fill="FFFFFF"/>
        </w:rPr>
      </w:pPr>
      <w:r w:rsidRPr="00183F2D">
        <w:rPr>
          <w:rStyle w:val="Strong"/>
          <w:rFonts w:ascii="Arial" w:hAnsi="Arial" w:cs="Arial"/>
          <w:iCs/>
          <w:sz w:val="24"/>
          <w:szCs w:val="24"/>
          <w:shd w:val="clear" w:color="auto" w:fill="FFFFFF"/>
        </w:rPr>
        <w:t>Society objectives:</w:t>
      </w:r>
    </w:p>
    <w:p w14:paraId="616B3606" w14:textId="77777777" w:rsidR="000E73B0" w:rsidRPr="00183F2D" w:rsidRDefault="000E73B0" w:rsidP="000E73B0">
      <w:pPr>
        <w:spacing w:after="0" w:line="240" w:lineRule="auto"/>
        <w:ind w:left="567"/>
        <w:rPr>
          <w:rFonts w:ascii="Arial" w:hAnsi="Arial" w:cs="Arial"/>
          <w:sz w:val="24"/>
          <w:szCs w:val="24"/>
        </w:rPr>
      </w:pPr>
    </w:p>
    <w:p w14:paraId="690477F1" w14:textId="77777777" w:rsidR="000E73B0" w:rsidRPr="00183F2D" w:rsidRDefault="000E73B0" w:rsidP="000E73B0">
      <w:pPr>
        <w:pStyle w:val="ListParagraph"/>
        <w:numPr>
          <w:ilvl w:val="0"/>
          <w:numId w:val="33"/>
        </w:numPr>
        <w:shd w:val="clear" w:color="auto" w:fill="FFFFFF"/>
        <w:spacing w:after="0" w:line="240" w:lineRule="auto"/>
        <w:rPr>
          <w:rFonts w:ascii="Arial" w:hAnsi="Arial" w:cs="Arial"/>
          <w:sz w:val="24"/>
          <w:szCs w:val="24"/>
        </w:rPr>
      </w:pPr>
      <w:r w:rsidRPr="00183F2D">
        <w:rPr>
          <w:rFonts w:ascii="Arial" w:hAnsi="Arial" w:cs="Arial"/>
          <w:sz w:val="24"/>
          <w:szCs w:val="24"/>
        </w:rPr>
        <w:t>to advance the study and application of marine science through research and education</w:t>
      </w:r>
    </w:p>
    <w:p w14:paraId="6B7A4ABD" w14:textId="77777777" w:rsidR="000E73B0" w:rsidRPr="00183F2D" w:rsidRDefault="000E73B0" w:rsidP="000E73B0">
      <w:pPr>
        <w:pStyle w:val="ListParagraph"/>
        <w:numPr>
          <w:ilvl w:val="0"/>
          <w:numId w:val="33"/>
        </w:numPr>
        <w:shd w:val="clear" w:color="auto" w:fill="FFFFFF"/>
        <w:spacing w:after="0" w:line="240" w:lineRule="auto"/>
        <w:rPr>
          <w:rFonts w:ascii="Arial" w:hAnsi="Arial" w:cs="Arial"/>
          <w:sz w:val="24"/>
          <w:szCs w:val="24"/>
        </w:rPr>
      </w:pPr>
      <w:r w:rsidRPr="00183F2D">
        <w:rPr>
          <w:rFonts w:ascii="Arial" w:hAnsi="Arial" w:cs="Arial"/>
          <w:sz w:val="24"/>
          <w:szCs w:val="24"/>
        </w:rPr>
        <w:t>to encourage collaboration between the marine science research base and industry/commerce</w:t>
      </w:r>
    </w:p>
    <w:p w14:paraId="4D922DF8" w14:textId="77777777" w:rsidR="000E73B0" w:rsidRPr="00183F2D" w:rsidRDefault="000E73B0" w:rsidP="000E73B0">
      <w:pPr>
        <w:pStyle w:val="ListParagraph"/>
        <w:numPr>
          <w:ilvl w:val="0"/>
          <w:numId w:val="33"/>
        </w:numPr>
        <w:shd w:val="clear" w:color="auto" w:fill="FFFFFF"/>
        <w:spacing w:after="0" w:line="240" w:lineRule="auto"/>
        <w:rPr>
          <w:rFonts w:ascii="Arial" w:hAnsi="Arial" w:cs="Arial"/>
          <w:sz w:val="24"/>
          <w:szCs w:val="24"/>
        </w:rPr>
      </w:pPr>
      <w:r w:rsidRPr="00183F2D">
        <w:rPr>
          <w:rFonts w:ascii="Arial" w:hAnsi="Arial" w:cs="Arial"/>
          <w:sz w:val="24"/>
          <w:szCs w:val="24"/>
        </w:rPr>
        <w:t>to contribute to public debate and government policy on the development of marine science</w:t>
      </w:r>
    </w:p>
    <w:p w14:paraId="7BFA5FED" w14:textId="77777777" w:rsidR="000E73B0" w:rsidRPr="00183F2D" w:rsidRDefault="000E73B0" w:rsidP="000E73B0">
      <w:pPr>
        <w:pStyle w:val="ListParagraph"/>
        <w:numPr>
          <w:ilvl w:val="0"/>
          <w:numId w:val="33"/>
        </w:numPr>
        <w:shd w:val="clear" w:color="auto" w:fill="FFFFFF"/>
        <w:spacing w:after="0" w:line="240" w:lineRule="auto"/>
        <w:rPr>
          <w:rFonts w:ascii="Arial" w:hAnsi="Arial" w:cs="Arial"/>
          <w:sz w:val="24"/>
          <w:szCs w:val="24"/>
        </w:rPr>
      </w:pPr>
      <w:r w:rsidRPr="00183F2D">
        <w:rPr>
          <w:rFonts w:ascii="Arial" w:hAnsi="Arial" w:cs="Arial"/>
          <w:sz w:val="24"/>
          <w:szCs w:val="24"/>
        </w:rPr>
        <w:t>to hold regular meetings about marine science</w:t>
      </w:r>
    </w:p>
    <w:p w14:paraId="4F3F0953" w14:textId="77777777" w:rsidR="000E73B0" w:rsidRPr="00183F2D" w:rsidRDefault="000E73B0" w:rsidP="000E73B0">
      <w:pPr>
        <w:pStyle w:val="ListParagraph"/>
        <w:numPr>
          <w:ilvl w:val="0"/>
          <w:numId w:val="33"/>
        </w:numPr>
        <w:shd w:val="clear" w:color="auto" w:fill="FFFFFF"/>
        <w:spacing w:after="0" w:line="240" w:lineRule="auto"/>
        <w:rPr>
          <w:rFonts w:ascii="Arial" w:hAnsi="Arial" w:cs="Arial"/>
          <w:sz w:val="24"/>
          <w:szCs w:val="24"/>
        </w:rPr>
      </w:pPr>
      <w:r w:rsidRPr="00183F2D">
        <w:rPr>
          <w:rFonts w:ascii="Arial" w:hAnsi="Arial" w:cs="Arial"/>
          <w:sz w:val="24"/>
          <w:szCs w:val="24"/>
        </w:rPr>
        <w:t xml:space="preserve">to set up specialist groups </w:t>
      </w:r>
    </w:p>
    <w:p w14:paraId="4055834E" w14:textId="77777777" w:rsidR="000E73B0" w:rsidRPr="00183F2D" w:rsidRDefault="000E73B0" w:rsidP="000E73B0">
      <w:pPr>
        <w:pStyle w:val="ListParagraph"/>
        <w:numPr>
          <w:ilvl w:val="0"/>
          <w:numId w:val="33"/>
        </w:numPr>
        <w:shd w:val="clear" w:color="auto" w:fill="FFFFFF"/>
        <w:spacing w:after="0" w:line="240" w:lineRule="auto"/>
        <w:rPr>
          <w:rFonts w:ascii="Arial" w:hAnsi="Arial" w:cs="Arial"/>
          <w:sz w:val="24"/>
          <w:szCs w:val="24"/>
        </w:rPr>
      </w:pPr>
      <w:r w:rsidRPr="00183F2D">
        <w:rPr>
          <w:rFonts w:ascii="Arial" w:hAnsi="Arial" w:cs="Arial"/>
          <w:sz w:val="24"/>
          <w:szCs w:val="24"/>
        </w:rPr>
        <w:t>to provide a forum for deeper technical discussions</w:t>
      </w:r>
    </w:p>
    <w:p w14:paraId="2B9B0C1F" w14:textId="77777777" w:rsidR="000E73B0" w:rsidRPr="00183F2D" w:rsidRDefault="000E73B0" w:rsidP="000E73B0">
      <w:pPr>
        <w:pStyle w:val="ListParagraph"/>
        <w:numPr>
          <w:ilvl w:val="0"/>
          <w:numId w:val="33"/>
        </w:numPr>
        <w:shd w:val="clear" w:color="auto" w:fill="FFFFFF"/>
        <w:spacing w:after="0" w:line="240" w:lineRule="auto"/>
        <w:rPr>
          <w:rFonts w:ascii="Arial" w:hAnsi="Arial" w:cs="Arial"/>
          <w:sz w:val="24"/>
          <w:szCs w:val="24"/>
        </w:rPr>
      </w:pPr>
      <w:r w:rsidRPr="00183F2D">
        <w:rPr>
          <w:rFonts w:ascii="Arial" w:hAnsi="Arial" w:cs="Arial"/>
          <w:sz w:val="24"/>
          <w:szCs w:val="24"/>
        </w:rPr>
        <w:t>to disseminate knowledge to the public to encourage a wider interest in the study of the seas and an awareness of the need for their proper management</w:t>
      </w:r>
    </w:p>
    <w:p w14:paraId="762CD15B" w14:textId="77777777" w:rsidR="000E73B0" w:rsidRPr="00183F2D" w:rsidRDefault="000E73B0" w:rsidP="000E73B0">
      <w:pPr>
        <w:pStyle w:val="ListParagraph"/>
        <w:numPr>
          <w:ilvl w:val="0"/>
          <w:numId w:val="33"/>
        </w:numPr>
        <w:shd w:val="clear" w:color="auto" w:fill="FFFFFF"/>
        <w:spacing w:after="0" w:line="240" w:lineRule="auto"/>
        <w:rPr>
          <w:rFonts w:ascii="Arial" w:hAnsi="Arial" w:cs="Arial"/>
          <w:sz w:val="24"/>
          <w:szCs w:val="24"/>
        </w:rPr>
      </w:pPr>
      <w:r w:rsidRPr="00183F2D">
        <w:rPr>
          <w:rFonts w:ascii="Arial" w:hAnsi="Arial" w:cs="Arial"/>
          <w:sz w:val="24"/>
          <w:szCs w:val="24"/>
        </w:rPr>
        <w:t>to publish news of the activities of the Society and the world of marine science; material intended to present new activities and developments in a way to bring them to public attention</w:t>
      </w:r>
    </w:p>
    <w:p w14:paraId="306896EE" w14:textId="77777777" w:rsidR="000E73B0" w:rsidRPr="00183F2D" w:rsidRDefault="000E73B0" w:rsidP="008E24A4">
      <w:pPr>
        <w:pStyle w:val="ListParagraph"/>
        <w:numPr>
          <w:ilvl w:val="0"/>
          <w:numId w:val="33"/>
        </w:numPr>
        <w:shd w:val="clear" w:color="auto" w:fill="FFFFFF"/>
        <w:spacing w:after="0" w:line="240" w:lineRule="auto"/>
        <w:rPr>
          <w:rFonts w:ascii="Arial" w:hAnsi="Arial" w:cs="Arial"/>
          <w:sz w:val="24"/>
          <w:szCs w:val="24"/>
        </w:rPr>
      </w:pPr>
      <w:r w:rsidRPr="00183F2D">
        <w:rPr>
          <w:rFonts w:ascii="Arial" w:hAnsi="Arial" w:cs="Arial"/>
          <w:sz w:val="24"/>
          <w:szCs w:val="24"/>
        </w:rPr>
        <w:t>to provide or arrange, in suitable cases, financial assistance to students in marine science.</w:t>
      </w:r>
    </w:p>
    <w:p w14:paraId="37730081" w14:textId="77777777" w:rsidR="000E73B0" w:rsidRPr="00183F2D" w:rsidRDefault="000E73B0" w:rsidP="008E24A4">
      <w:pPr>
        <w:spacing w:after="0" w:line="240" w:lineRule="auto"/>
        <w:ind w:left="567"/>
        <w:rPr>
          <w:rStyle w:val="Strong"/>
          <w:rFonts w:ascii="Arial" w:hAnsi="Arial" w:cs="Arial"/>
          <w:iCs/>
          <w:sz w:val="24"/>
          <w:szCs w:val="24"/>
          <w:shd w:val="clear" w:color="auto" w:fill="FFFFFF"/>
        </w:rPr>
      </w:pPr>
    </w:p>
    <w:p w14:paraId="51E718BF" w14:textId="77777777" w:rsidR="000E73B0" w:rsidRPr="00172363" w:rsidRDefault="000E73B0" w:rsidP="00172363">
      <w:pPr>
        <w:spacing w:after="0" w:line="240" w:lineRule="auto"/>
        <w:ind w:left="567"/>
        <w:rPr>
          <w:rFonts w:ascii="Arial" w:hAnsi="Arial" w:cs="Arial"/>
          <w:sz w:val="24"/>
          <w:szCs w:val="24"/>
        </w:rPr>
      </w:pPr>
      <w:r w:rsidRPr="00172363">
        <w:rPr>
          <w:rStyle w:val="Strong"/>
          <w:rFonts w:ascii="Arial" w:hAnsi="Arial" w:cs="Arial"/>
          <w:iCs/>
          <w:sz w:val="24"/>
          <w:szCs w:val="24"/>
          <w:shd w:val="clear" w:color="auto" w:fill="FFFFFF"/>
        </w:rPr>
        <w:t xml:space="preserve">Achieved </w:t>
      </w:r>
      <w:proofErr w:type="gramStart"/>
      <w:r w:rsidRPr="00172363">
        <w:rPr>
          <w:rStyle w:val="Strong"/>
          <w:rFonts w:ascii="Arial" w:hAnsi="Arial" w:cs="Arial"/>
          <w:iCs/>
          <w:sz w:val="24"/>
          <w:szCs w:val="24"/>
          <w:shd w:val="clear" w:color="auto" w:fill="FFFFFF"/>
        </w:rPr>
        <w:t>by:-</w:t>
      </w:r>
      <w:proofErr w:type="gramEnd"/>
      <w:r w:rsidRPr="00172363">
        <w:rPr>
          <w:rFonts w:ascii="Arial" w:hAnsi="Arial" w:cs="Arial"/>
          <w:b/>
          <w:bCs/>
          <w:iCs/>
          <w:sz w:val="24"/>
          <w:szCs w:val="24"/>
          <w:shd w:val="clear" w:color="auto" w:fill="FFFFFF"/>
        </w:rPr>
        <w:br/>
      </w:r>
    </w:p>
    <w:p w14:paraId="29AD46F5" w14:textId="77777777" w:rsidR="000E73B0" w:rsidRPr="00183F2D" w:rsidRDefault="000E73B0" w:rsidP="008E24A4">
      <w:pPr>
        <w:numPr>
          <w:ilvl w:val="0"/>
          <w:numId w:val="33"/>
        </w:numPr>
        <w:shd w:val="clear" w:color="auto" w:fill="FFFFFF"/>
        <w:spacing w:after="0" w:line="240" w:lineRule="auto"/>
        <w:rPr>
          <w:rFonts w:ascii="Arial" w:hAnsi="Arial" w:cs="Arial"/>
          <w:sz w:val="24"/>
          <w:szCs w:val="24"/>
        </w:rPr>
      </w:pPr>
      <w:r w:rsidRPr="00183F2D">
        <w:rPr>
          <w:rFonts w:ascii="Arial" w:hAnsi="Arial" w:cs="Arial"/>
          <w:sz w:val="24"/>
          <w:szCs w:val="24"/>
        </w:rPr>
        <w:t xml:space="preserve">holding regular scientific meetings </w:t>
      </w:r>
    </w:p>
    <w:p w14:paraId="7787EA3C" w14:textId="77777777" w:rsidR="000E73B0" w:rsidRPr="00183F2D" w:rsidRDefault="000E73B0" w:rsidP="000E73B0">
      <w:pPr>
        <w:numPr>
          <w:ilvl w:val="0"/>
          <w:numId w:val="33"/>
        </w:numPr>
        <w:shd w:val="clear" w:color="auto" w:fill="FFFFFF"/>
        <w:spacing w:after="0" w:line="240" w:lineRule="auto"/>
        <w:rPr>
          <w:rFonts w:ascii="Arial" w:hAnsi="Arial" w:cs="Arial"/>
          <w:sz w:val="24"/>
          <w:szCs w:val="24"/>
        </w:rPr>
      </w:pPr>
      <w:r w:rsidRPr="00183F2D">
        <w:rPr>
          <w:rFonts w:ascii="Arial" w:hAnsi="Arial" w:cs="Arial"/>
          <w:sz w:val="24"/>
          <w:szCs w:val="24"/>
        </w:rPr>
        <w:lastRenderedPageBreak/>
        <w:t>supporting specialist groups to enable discussion and by publishing a magazine and newsletter</w:t>
      </w:r>
    </w:p>
    <w:p w14:paraId="3431F9B5" w14:textId="77777777" w:rsidR="000E73B0" w:rsidRPr="00183F2D" w:rsidRDefault="000E73B0" w:rsidP="000E73B0">
      <w:pPr>
        <w:numPr>
          <w:ilvl w:val="0"/>
          <w:numId w:val="33"/>
        </w:numPr>
        <w:shd w:val="clear" w:color="auto" w:fill="FFFFFF"/>
        <w:spacing w:after="0" w:line="240" w:lineRule="auto"/>
        <w:rPr>
          <w:rFonts w:ascii="Arial" w:hAnsi="Arial" w:cs="Arial"/>
          <w:sz w:val="24"/>
          <w:szCs w:val="24"/>
        </w:rPr>
      </w:pPr>
      <w:r w:rsidRPr="00183F2D">
        <w:rPr>
          <w:rFonts w:ascii="Arial" w:hAnsi="Arial" w:cs="Arial"/>
          <w:sz w:val="24"/>
          <w:szCs w:val="24"/>
        </w:rPr>
        <w:t>fostering links to groups and societies throughout the world</w:t>
      </w:r>
    </w:p>
    <w:p w14:paraId="7C455C9B" w14:textId="77777777" w:rsidR="000E73B0" w:rsidRPr="00183F2D" w:rsidRDefault="000E73B0" w:rsidP="000E73B0">
      <w:pPr>
        <w:numPr>
          <w:ilvl w:val="0"/>
          <w:numId w:val="33"/>
        </w:numPr>
        <w:shd w:val="clear" w:color="auto" w:fill="FFFFFF"/>
        <w:spacing w:after="0" w:line="240" w:lineRule="auto"/>
        <w:rPr>
          <w:rFonts w:ascii="Arial" w:hAnsi="Arial" w:cs="Arial"/>
          <w:sz w:val="24"/>
          <w:szCs w:val="24"/>
        </w:rPr>
      </w:pPr>
      <w:r w:rsidRPr="00183F2D">
        <w:rPr>
          <w:rFonts w:ascii="Arial" w:hAnsi="Arial" w:cs="Arial"/>
          <w:sz w:val="24"/>
          <w:szCs w:val="24"/>
        </w:rPr>
        <w:t>operating a travel grant and stepping stones bursary scheme</w:t>
      </w:r>
    </w:p>
    <w:p w14:paraId="0BFEADEF" w14:textId="77777777" w:rsidR="000E73B0" w:rsidRPr="00183F2D" w:rsidRDefault="000E73B0" w:rsidP="000E73B0">
      <w:pPr>
        <w:numPr>
          <w:ilvl w:val="0"/>
          <w:numId w:val="33"/>
        </w:numPr>
        <w:shd w:val="clear" w:color="auto" w:fill="FFFFFF"/>
        <w:spacing w:after="0" w:line="240" w:lineRule="auto"/>
        <w:rPr>
          <w:rFonts w:ascii="Arial" w:hAnsi="Arial" w:cs="Arial"/>
          <w:sz w:val="24"/>
          <w:szCs w:val="24"/>
        </w:rPr>
      </w:pPr>
      <w:r w:rsidRPr="00183F2D">
        <w:rPr>
          <w:rFonts w:ascii="Arial" w:hAnsi="Arial" w:cs="Arial"/>
          <w:sz w:val="24"/>
          <w:szCs w:val="24"/>
        </w:rPr>
        <w:t>its biannual award of Challenger Fellowships and the Challenger Medal.</w:t>
      </w:r>
    </w:p>
    <w:p w14:paraId="4463549C" w14:textId="77777777" w:rsidR="000E73B0" w:rsidRPr="00183F2D" w:rsidRDefault="000E73B0" w:rsidP="000E73B0">
      <w:pPr>
        <w:spacing w:after="0" w:line="240" w:lineRule="auto"/>
        <w:ind w:left="567"/>
        <w:rPr>
          <w:rFonts w:ascii="Arial" w:hAnsi="Arial" w:cs="Arial"/>
          <w:sz w:val="24"/>
          <w:szCs w:val="24"/>
          <w:shd w:val="clear" w:color="auto" w:fill="FFFFFF"/>
        </w:rPr>
      </w:pPr>
    </w:p>
    <w:p w14:paraId="31B1B3A6" w14:textId="77777777" w:rsidR="000E73B0" w:rsidRPr="00183F2D" w:rsidRDefault="000E73B0" w:rsidP="000E73B0">
      <w:pPr>
        <w:spacing w:after="0" w:line="240" w:lineRule="auto"/>
        <w:ind w:left="567"/>
        <w:rPr>
          <w:rFonts w:ascii="Arial" w:hAnsi="Arial" w:cs="Arial"/>
          <w:sz w:val="24"/>
          <w:szCs w:val="24"/>
          <w:shd w:val="clear" w:color="auto" w:fill="FFFFFF"/>
        </w:rPr>
      </w:pPr>
      <w:r w:rsidRPr="00183F2D">
        <w:rPr>
          <w:rFonts w:ascii="Arial" w:hAnsi="Arial" w:cs="Arial"/>
          <w:sz w:val="24"/>
          <w:szCs w:val="24"/>
          <w:shd w:val="clear" w:color="auto" w:fill="FFFFFF"/>
        </w:rPr>
        <w:t xml:space="preserve">The Society’s biannual UK Challenger Conference is attended by hundreds of researchers from the UK and world-wide with an associated marine science technology exhibition. Challenger’s affiliated groups organise meetings to discuss topics and enable PhD students and senior scientists to present their latest research. </w:t>
      </w:r>
    </w:p>
    <w:p w14:paraId="0945AC05" w14:textId="77777777" w:rsidR="000E73B0" w:rsidRPr="00183F2D" w:rsidRDefault="000E73B0" w:rsidP="000E73B0">
      <w:pPr>
        <w:spacing w:after="0" w:line="240" w:lineRule="auto"/>
        <w:ind w:left="567"/>
        <w:rPr>
          <w:rFonts w:ascii="Arial" w:hAnsi="Arial" w:cs="Arial"/>
          <w:b/>
          <w:sz w:val="24"/>
          <w:szCs w:val="24"/>
        </w:rPr>
      </w:pPr>
      <w:r w:rsidRPr="00183F2D">
        <w:rPr>
          <w:rFonts w:ascii="Arial" w:hAnsi="Arial" w:cs="Arial"/>
          <w:sz w:val="24"/>
          <w:szCs w:val="24"/>
        </w:rPr>
        <w:br/>
      </w:r>
      <w:r w:rsidRPr="00183F2D">
        <w:rPr>
          <w:rFonts w:ascii="Arial" w:hAnsi="Arial" w:cs="Arial"/>
          <w:sz w:val="24"/>
          <w:szCs w:val="24"/>
          <w:shd w:val="clear" w:color="auto" w:fill="FFFFFF"/>
        </w:rPr>
        <w:t xml:space="preserve">The Society publishes the twice-yearly </w:t>
      </w:r>
      <w:r w:rsidRPr="00183F2D">
        <w:rPr>
          <w:rFonts w:ascii="Arial" w:hAnsi="Arial" w:cs="Arial"/>
          <w:i/>
          <w:sz w:val="24"/>
          <w:szCs w:val="24"/>
          <w:shd w:val="clear" w:color="auto" w:fill="FFFFFF"/>
        </w:rPr>
        <w:t>Ocean Challenge</w:t>
      </w:r>
      <w:r w:rsidRPr="00183F2D">
        <w:rPr>
          <w:rFonts w:ascii="Arial" w:hAnsi="Arial" w:cs="Arial"/>
          <w:sz w:val="24"/>
          <w:szCs w:val="24"/>
          <w:shd w:val="clear" w:color="auto" w:fill="FFFFFF"/>
        </w:rPr>
        <w:t xml:space="preserve"> and a monthly newsletter for members, supports early career members through bursary and travel grant schemes and contributes to policy advice to government and learned bodies.</w:t>
      </w:r>
      <w:r w:rsidRPr="00183F2D">
        <w:rPr>
          <w:rFonts w:ascii="Arial" w:hAnsi="Arial" w:cs="Arial"/>
          <w:sz w:val="24"/>
          <w:szCs w:val="24"/>
        </w:rPr>
        <w:br/>
      </w:r>
    </w:p>
    <w:p w14:paraId="50E4DE95" w14:textId="77777777" w:rsidR="000E73B0" w:rsidRPr="00183F2D" w:rsidRDefault="000E73B0" w:rsidP="000E73B0">
      <w:pPr>
        <w:spacing w:after="0" w:line="240" w:lineRule="auto"/>
        <w:ind w:left="567"/>
        <w:rPr>
          <w:rFonts w:ascii="Arial" w:hAnsi="Arial" w:cs="Arial"/>
          <w:b/>
          <w:sz w:val="24"/>
          <w:szCs w:val="24"/>
        </w:rPr>
      </w:pPr>
      <w:r w:rsidRPr="00183F2D">
        <w:rPr>
          <w:rFonts w:ascii="Arial" w:hAnsi="Arial" w:cs="Arial"/>
          <w:b/>
          <w:sz w:val="24"/>
          <w:szCs w:val="24"/>
        </w:rPr>
        <w:t>How MASTS, the NOCA and the Challenger Society work together</w:t>
      </w:r>
    </w:p>
    <w:p w14:paraId="773BDEC1" w14:textId="77777777" w:rsidR="000E73B0" w:rsidRPr="00183F2D" w:rsidRDefault="000E73B0" w:rsidP="000E73B0">
      <w:pPr>
        <w:spacing w:after="0" w:line="240" w:lineRule="auto"/>
        <w:ind w:left="567"/>
        <w:rPr>
          <w:rFonts w:ascii="Arial" w:hAnsi="Arial" w:cs="Arial"/>
          <w:b/>
          <w:sz w:val="24"/>
          <w:szCs w:val="24"/>
        </w:rPr>
      </w:pPr>
    </w:p>
    <w:p w14:paraId="4EDD9024" w14:textId="62EA3046" w:rsidR="000E73B0" w:rsidRPr="00183F2D" w:rsidRDefault="000E73B0" w:rsidP="000E73B0">
      <w:pPr>
        <w:spacing w:after="0" w:line="240" w:lineRule="auto"/>
        <w:ind w:left="567"/>
        <w:rPr>
          <w:rFonts w:ascii="Arial" w:hAnsi="Arial" w:cs="Arial"/>
          <w:sz w:val="24"/>
          <w:szCs w:val="24"/>
        </w:rPr>
      </w:pPr>
      <w:r w:rsidRPr="00183F2D">
        <w:rPr>
          <w:rFonts w:ascii="Arial" w:hAnsi="Arial" w:cs="Arial"/>
          <w:sz w:val="24"/>
          <w:szCs w:val="24"/>
        </w:rPr>
        <w:t>A key way in which these groups work together is in information sharing</w:t>
      </w:r>
      <w:r w:rsidR="00957306">
        <w:rPr>
          <w:rFonts w:ascii="Arial" w:hAnsi="Arial" w:cs="Arial"/>
          <w:sz w:val="24"/>
          <w:szCs w:val="24"/>
        </w:rPr>
        <w:t xml:space="preserve"> </w:t>
      </w:r>
      <w:r w:rsidRPr="00183F2D">
        <w:rPr>
          <w:rFonts w:ascii="Arial" w:hAnsi="Arial" w:cs="Arial"/>
          <w:sz w:val="24"/>
          <w:szCs w:val="24"/>
        </w:rPr>
        <w:t xml:space="preserve">to ensure that the community is kept informed on latest National Capability (NC), science and technology developments. </w:t>
      </w:r>
    </w:p>
    <w:p w14:paraId="0F011E37" w14:textId="77777777" w:rsidR="008E24A4" w:rsidRDefault="008E24A4" w:rsidP="000E73B0">
      <w:pPr>
        <w:spacing w:after="0" w:line="240" w:lineRule="auto"/>
        <w:ind w:left="567"/>
        <w:rPr>
          <w:rFonts w:ascii="Arial" w:hAnsi="Arial" w:cs="Arial"/>
          <w:sz w:val="24"/>
          <w:szCs w:val="24"/>
        </w:rPr>
      </w:pPr>
    </w:p>
    <w:p w14:paraId="6C0A5165" w14:textId="4E758F23" w:rsidR="00527010" w:rsidRDefault="000E73B0" w:rsidP="000E73B0">
      <w:pPr>
        <w:spacing w:after="0" w:line="240" w:lineRule="auto"/>
        <w:ind w:left="567"/>
        <w:rPr>
          <w:rFonts w:ascii="Arial" w:hAnsi="Arial" w:cs="Arial"/>
          <w:sz w:val="24"/>
          <w:szCs w:val="24"/>
        </w:rPr>
      </w:pPr>
      <w:r w:rsidRPr="00183F2D">
        <w:rPr>
          <w:rFonts w:ascii="Arial" w:hAnsi="Arial" w:cs="Arial"/>
          <w:sz w:val="24"/>
          <w:szCs w:val="24"/>
        </w:rPr>
        <w:t>The NOCA Steering Board includes members from MASTS and the Challenger Society</w:t>
      </w:r>
      <w:r w:rsidR="00527010">
        <w:rPr>
          <w:rFonts w:ascii="Arial" w:hAnsi="Arial" w:cs="Arial"/>
          <w:sz w:val="24"/>
          <w:szCs w:val="24"/>
        </w:rPr>
        <w:t xml:space="preserve"> and the Chair of the NOCA also sits on the Council of the Challenger Society as a co-opted member. </w:t>
      </w:r>
    </w:p>
    <w:p w14:paraId="4D304849" w14:textId="77777777" w:rsidR="00527010" w:rsidRDefault="00527010" w:rsidP="000E73B0">
      <w:pPr>
        <w:spacing w:after="0" w:line="240" w:lineRule="auto"/>
        <w:ind w:left="567"/>
        <w:rPr>
          <w:rFonts w:ascii="Arial" w:hAnsi="Arial" w:cs="Arial"/>
          <w:sz w:val="24"/>
          <w:szCs w:val="24"/>
        </w:rPr>
      </w:pPr>
    </w:p>
    <w:p w14:paraId="24EFA300" w14:textId="3724B0E3" w:rsidR="000E73B0" w:rsidRPr="00183F2D" w:rsidRDefault="000E73B0" w:rsidP="000E73B0">
      <w:pPr>
        <w:spacing w:after="0" w:line="240" w:lineRule="auto"/>
        <w:ind w:left="567"/>
        <w:rPr>
          <w:rFonts w:ascii="Arial" w:hAnsi="Arial" w:cs="Arial"/>
          <w:bCs/>
          <w:sz w:val="24"/>
          <w:szCs w:val="24"/>
        </w:rPr>
      </w:pPr>
      <w:r w:rsidRPr="00183F2D">
        <w:rPr>
          <w:rFonts w:ascii="Arial" w:hAnsi="Arial" w:cs="Arial"/>
          <w:sz w:val="24"/>
          <w:szCs w:val="24"/>
        </w:rPr>
        <w:t xml:space="preserve">The Board considers topics that may impact the community to identify the most appropriate route for discussion. A recent example is the </w:t>
      </w:r>
      <w:hyperlink r:id="rId20" w:history="1">
        <w:r w:rsidRPr="00183F2D">
          <w:rPr>
            <w:rStyle w:val="Hyperlink"/>
            <w:rFonts w:ascii="Arial" w:hAnsi="Arial" w:cs="Arial"/>
            <w:sz w:val="24"/>
            <w:szCs w:val="24"/>
          </w:rPr>
          <w:t>2020 survey</w:t>
        </w:r>
      </w:hyperlink>
      <w:r w:rsidRPr="00183F2D">
        <w:rPr>
          <w:rFonts w:ascii="Arial" w:hAnsi="Arial" w:cs="Arial"/>
          <w:sz w:val="24"/>
          <w:szCs w:val="24"/>
        </w:rPr>
        <w:t xml:space="preserve"> on the i</w:t>
      </w:r>
      <w:r w:rsidRPr="00183F2D">
        <w:rPr>
          <w:rFonts w:ascii="Arial" w:hAnsi="Arial" w:cs="Arial"/>
          <w:bCs/>
          <w:sz w:val="24"/>
          <w:szCs w:val="24"/>
        </w:rPr>
        <w:t xml:space="preserve">mpacts of COVID 19 on the UK Marine Science Community. This survey was shared by the secretariats of the NOCA, MASTS and the Challenger Society and was open to the UK marine science and technology community. Issues raised related to access to NC, fieldwork, conferences, </w:t>
      </w:r>
      <w:proofErr w:type="gramStart"/>
      <w:r w:rsidRPr="00183F2D">
        <w:rPr>
          <w:rFonts w:ascii="Arial" w:hAnsi="Arial" w:cs="Arial"/>
          <w:bCs/>
          <w:sz w:val="24"/>
          <w:szCs w:val="24"/>
        </w:rPr>
        <w:t>teaching</w:t>
      </w:r>
      <w:proofErr w:type="gramEnd"/>
      <w:r w:rsidRPr="00183F2D">
        <w:rPr>
          <w:rFonts w:ascii="Arial" w:hAnsi="Arial" w:cs="Arial"/>
          <w:bCs/>
          <w:sz w:val="24"/>
          <w:szCs w:val="24"/>
        </w:rPr>
        <w:t xml:space="preserve"> and education etc., spanning the remit of all three groups.</w:t>
      </w:r>
    </w:p>
    <w:p w14:paraId="184CFC63" w14:textId="05A7878B" w:rsidR="000E73B0" w:rsidRDefault="000E73B0" w:rsidP="000E73B0">
      <w:pPr>
        <w:spacing w:after="0" w:line="240" w:lineRule="auto"/>
        <w:ind w:left="567"/>
        <w:rPr>
          <w:rFonts w:ascii="Arial" w:hAnsi="Arial" w:cs="Arial"/>
          <w:bCs/>
          <w:sz w:val="24"/>
          <w:szCs w:val="24"/>
        </w:rPr>
      </w:pPr>
    </w:p>
    <w:p w14:paraId="5C7B1D15" w14:textId="77777777" w:rsidR="000E73B0" w:rsidRPr="00DD7D4D" w:rsidRDefault="000E73B0" w:rsidP="000E73B0">
      <w:pPr>
        <w:spacing w:after="0" w:line="240" w:lineRule="auto"/>
        <w:ind w:left="567"/>
        <w:rPr>
          <w:rFonts w:ascii="Arial" w:hAnsi="Arial" w:cs="Arial"/>
          <w:b/>
          <w:sz w:val="24"/>
          <w:szCs w:val="24"/>
        </w:rPr>
      </w:pPr>
      <w:r w:rsidRPr="00DD7D4D">
        <w:rPr>
          <w:rFonts w:ascii="Arial" w:hAnsi="Arial" w:cs="Arial"/>
          <w:b/>
          <w:sz w:val="24"/>
          <w:szCs w:val="24"/>
        </w:rPr>
        <w:t>For further information on our roles:</w:t>
      </w:r>
    </w:p>
    <w:p w14:paraId="7A179487" w14:textId="77777777" w:rsidR="000E73B0" w:rsidRPr="00183F2D" w:rsidRDefault="000E73B0" w:rsidP="000E73B0">
      <w:pPr>
        <w:spacing w:after="0" w:line="240" w:lineRule="auto"/>
        <w:ind w:left="567"/>
        <w:rPr>
          <w:rFonts w:ascii="Arial" w:hAnsi="Arial" w:cs="Arial"/>
          <w:bCs/>
          <w:sz w:val="24"/>
          <w:szCs w:val="24"/>
        </w:rPr>
      </w:pPr>
    </w:p>
    <w:p w14:paraId="75AA0071" w14:textId="77777777" w:rsidR="000E73B0" w:rsidRPr="008C3539" w:rsidRDefault="00000000" w:rsidP="00527C35">
      <w:pPr>
        <w:spacing w:after="0" w:line="240" w:lineRule="auto"/>
        <w:ind w:firstLine="567"/>
        <w:rPr>
          <w:b/>
        </w:rPr>
      </w:pPr>
      <w:hyperlink r:id="rId21" w:history="1">
        <w:r w:rsidR="000E73B0" w:rsidRPr="008C3539">
          <w:rPr>
            <w:rStyle w:val="Hyperlink"/>
            <w:rFonts w:ascii="Arial" w:hAnsi="Arial" w:cs="Arial"/>
            <w:b/>
            <w:sz w:val="24"/>
            <w:szCs w:val="24"/>
          </w:rPr>
          <w:t>The Marine Alliance for Science and Technology for Scotland (MASTS)</w:t>
        </w:r>
      </w:hyperlink>
    </w:p>
    <w:p w14:paraId="15DFE391" w14:textId="77777777" w:rsidR="000E73B0" w:rsidRPr="00183F2D" w:rsidRDefault="000E73B0" w:rsidP="00527C35">
      <w:pPr>
        <w:pStyle w:val="Heading2"/>
        <w:shd w:val="clear" w:color="auto" w:fill="FFFFFF"/>
        <w:spacing w:before="0" w:line="240" w:lineRule="auto"/>
        <w:ind w:left="567"/>
        <w:rPr>
          <w:rFonts w:ascii="Arial" w:hAnsi="Arial" w:cs="Arial"/>
          <w:color w:val="333333"/>
          <w:sz w:val="24"/>
          <w:szCs w:val="24"/>
        </w:rPr>
      </w:pPr>
    </w:p>
    <w:p w14:paraId="4929F689" w14:textId="4939711F" w:rsidR="000E73B0" w:rsidRPr="00894F05" w:rsidRDefault="000E73B0" w:rsidP="00527C35">
      <w:pPr>
        <w:spacing w:after="0" w:line="240" w:lineRule="auto"/>
        <w:ind w:firstLine="567"/>
        <w:rPr>
          <w:rFonts w:ascii="Arial" w:hAnsi="Arial" w:cs="Arial"/>
          <w:b/>
          <w:sz w:val="24"/>
          <w:szCs w:val="24"/>
        </w:rPr>
      </w:pPr>
      <w:r w:rsidRPr="00894F05">
        <w:rPr>
          <w:rFonts w:ascii="Arial" w:hAnsi="Arial" w:cs="Arial"/>
          <w:sz w:val="24"/>
          <w:szCs w:val="24"/>
        </w:rPr>
        <w:t>Professor David Paterson</w:t>
      </w:r>
      <w:r w:rsidR="00527C35">
        <w:rPr>
          <w:rFonts w:ascii="Arial" w:hAnsi="Arial" w:cs="Arial"/>
          <w:sz w:val="24"/>
          <w:szCs w:val="24"/>
        </w:rPr>
        <w:t>, MASTS Executive Director</w:t>
      </w:r>
      <w:r w:rsidRPr="00894F05">
        <w:rPr>
          <w:rFonts w:ascii="Arial" w:hAnsi="Arial" w:cs="Arial"/>
          <w:sz w:val="24"/>
          <w:szCs w:val="24"/>
        </w:rPr>
        <w:t xml:space="preserve"> - dp1@st-andrews.ac.uk</w:t>
      </w:r>
    </w:p>
    <w:p w14:paraId="2F52DC68" w14:textId="76EDCF48" w:rsidR="000E73B0" w:rsidRPr="00894F05" w:rsidRDefault="000E73B0" w:rsidP="00527C35">
      <w:pPr>
        <w:spacing w:after="0" w:line="240" w:lineRule="auto"/>
        <w:ind w:left="567"/>
        <w:rPr>
          <w:rFonts w:ascii="Arial" w:hAnsi="Arial" w:cs="Arial"/>
          <w:b/>
          <w:sz w:val="24"/>
          <w:szCs w:val="24"/>
        </w:rPr>
      </w:pPr>
      <w:r w:rsidRPr="00894F05">
        <w:rPr>
          <w:rFonts w:ascii="Arial" w:hAnsi="Arial" w:cs="Arial"/>
          <w:sz w:val="24"/>
          <w:szCs w:val="24"/>
        </w:rPr>
        <w:t>Dr Mark James</w:t>
      </w:r>
      <w:r w:rsidR="00527C35">
        <w:rPr>
          <w:rFonts w:ascii="Arial" w:hAnsi="Arial" w:cs="Arial"/>
          <w:sz w:val="24"/>
          <w:szCs w:val="24"/>
        </w:rPr>
        <w:t>, MASTS Operations Director</w:t>
      </w:r>
      <w:r w:rsidRPr="00894F05">
        <w:rPr>
          <w:rFonts w:ascii="Arial" w:hAnsi="Arial" w:cs="Arial"/>
          <w:sz w:val="24"/>
          <w:szCs w:val="24"/>
        </w:rPr>
        <w:t xml:space="preserve"> - maj8@st-andrews.ac.uk</w:t>
      </w:r>
    </w:p>
    <w:p w14:paraId="219C6068" w14:textId="77777777" w:rsidR="000E73B0" w:rsidRPr="00183F2D" w:rsidRDefault="000E73B0" w:rsidP="00527C35">
      <w:pPr>
        <w:pStyle w:val="Heading2"/>
        <w:shd w:val="clear" w:color="auto" w:fill="FFFFFF"/>
        <w:spacing w:before="0" w:line="240" w:lineRule="auto"/>
        <w:ind w:left="567"/>
        <w:rPr>
          <w:rFonts w:ascii="Arial" w:hAnsi="Arial" w:cs="Arial"/>
          <w:color w:val="333333"/>
          <w:sz w:val="24"/>
          <w:szCs w:val="24"/>
        </w:rPr>
      </w:pPr>
    </w:p>
    <w:p w14:paraId="072B3CE4" w14:textId="77777777" w:rsidR="000E73B0" w:rsidRPr="008C3539" w:rsidRDefault="00000000" w:rsidP="00527C35">
      <w:pPr>
        <w:spacing w:after="0" w:line="240" w:lineRule="auto"/>
        <w:ind w:left="567"/>
        <w:rPr>
          <w:b/>
          <w:color w:val="333333"/>
        </w:rPr>
      </w:pPr>
      <w:hyperlink r:id="rId22" w:anchor=":~:text=The%20NOC%20Association%20of%20Marine%20Science%20National%20Capability,facilities%20and%20data%20and%20National%20and%20Public%20Good." w:history="1">
        <w:r w:rsidR="000E73B0" w:rsidRPr="008C3539">
          <w:rPr>
            <w:rStyle w:val="Hyperlink"/>
            <w:rFonts w:ascii="Arial" w:hAnsi="Arial" w:cs="Arial"/>
            <w:b/>
            <w:sz w:val="24"/>
            <w:szCs w:val="24"/>
          </w:rPr>
          <w:t>The National Oceanography Centre (NOC) Association of Marine Science National Capability Beneficiaries (NOCA)</w:t>
        </w:r>
      </w:hyperlink>
    </w:p>
    <w:p w14:paraId="20CBB8C4" w14:textId="77777777" w:rsidR="000E73B0" w:rsidRPr="00183F2D" w:rsidRDefault="000E73B0" w:rsidP="00527C35">
      <w:pPr>
        <w:pStyle w:val="Heading2"/>
        <w:shd w:val="clear" w:color="auto" w:fill="FFFFFF"/>
        <w:spacing w:before="0" w:line="240" w:lineRule="auto"/>
        <w:ind w:left="567"/>
        <w:rPr>
          <w:rFonts w:ascii="Arial" w:hAnsi="Arial" w:cs="Arial"/>
          <w:color w:val="333333"/>
          <w:sz w:val="24"/>
          <w:szCs w:val="24"/>
        </w:rPr>
      </w:pPr>
    </w:p>
    <w:p w14:paraId="427C0B0C" w14:textId="2C5A457D" w:rsidR="000E73B0" w:rsidRPr="00894F05" w:rsidRDefault="000E73B0" w:rsidP="00527C35">
      <w:pPr>
        <w:spacing w:after="0" w:line="240" w:lineRule="auto"/>
        <w:ind w:firstLine="567"/>
        <w:rPr>
          <w:rFonts w:ascii="Arial" w:hAnsi="Arial" w:cs="Arial"/>
          <w:b/>
          <w:sz w:val="24"/>
          <w:szCs w:val="24"/>
        </w:rPr>
      </w:pPr>
      <w:r w:rsidRPr="00894F05">
        <w:rPr>
          <w:rFonts w:ascii="Arial" w:hAnsi="Arial" w:cs="Arial"/>
          <w:sz w:val="24"/>
          <w:szCs w:val="24"/>
        </w:rPr>
        <w:t>Professor Mark Inall</w:t>
      </w:r>
      <w:r w:rsidR="00527C35">
        <w:rPr>
          <w:rFonts w:ascii="Arial" w:hAnsi="Arial" w:cs="Arial"/>
          <w:sz w:val="24"/>
          <w:szCs w:val="24"/>
        </w:rPr>
        <w:t>, Chair of the NOCA</w:t>
      </w:r>
      <w:r w:rsidRPr="00894F05">
        <w:rPr>
          <w:rFonts w:ascii="Arial" w:hAnsi="Arial" w:cs="Arial"/>
          <w:sz w:val="24"/>
          <w:szCs w:val="24"/>
        </w:rPr>
        <w:t xml:space="preserve"> - Mark.Inall@sams.ac.uk</w:t>
      </w:r>
    </w:p>
    <w:p w14:paraId="18221899" w14:textId="4F91B366" w:rsidR="000E73B0" w:rsidRPr="00894F05" w:rsidRDefault="000E73B0" w:rsidP="00527C35">
      <w:pPr>
        <w:spacing w:after="0" w:line="240" w:lineRule="auto"/>
        <w:ind w:firstLine="567"/>
        <w:rPr>
          <w:rFonts w:ascii="Arial" w:hAnsi="Arial" w:cs="Arial"/>
          <w:b/>
          <w:sz w:val="24"/>
          <w:szCs w:val="24"/>
        </w:rPr>
      </w:pPr>
      <w:r w:rsidRPr="00894F05">
        <w:rPr>
          <w:rFonts w:ascii="Arial" w:hAnsi="Arial" w:cs="Arial"/>
          <w:sz w:val="24"/>
          <w:szCs w:val="24"/>
        </w:rPr>
        <w:t>Jackie Pearson</w:t>
      </w:r>
      <w:r w:rsidR="00527C35">
        <w:rPr>
          <w:rFonts w:ascii="Arial" w:hAnsi="Arial" w:cs="Arial"/>
          <w:sz w:val="24"/>
          <w:szCs w:val="24"/>
        </w:rPr>
        <w:t>, NOCA Secretary</w:t>
      </w:r>
      <w:r w:rsidRPr="00894F05">
        <w:rPr>
          <w:rFonts w:ascii="Arial" w:hAnsi="Arial" w:cs="Arial"/>
          <w:sz w:val="24"/>
          <w:szCs w:val="24"/>
        </w:rPr>
        <w:t xml:space="preserve"> </w:t>
      </w:r>
      <w:r w:rsidR="00527C35">
        <w:rPr>
          <w:rFonts w:ascii="Arial" w:hAnsi="Arial" w:cs="Arial"/>
          <w:sz w:val="24"/>
          <w:szCs w:val="24"/>
        </w:rPr>
        <w:t>-</w:t>
      </w:r>
      <w:r w:rsidRPr="00894F05">
        <w:rPr>
          <w:rFonts w:ascii="Arial" w:hAnsi="Arial" w:cs="Arial"/>
          <w:sz w:val="24"/>
          <w:szCs w:val="24"/>
        </w:rPr>
        <w:t xml:space="preserve"> jfpea@noc.ac.uk</w:t>
      </w:r>
    </w:p>
    <w:p w14:paraId="02370867" w14:textId="77777777" w:rsidR="00EC259F" w:rsidRPr="00183F2D" w:rsidRDefault="00EC259F" w:rsidP="000E73B0">
      <w:pPr>
        <w:spacing w:after="0" w:line="240" w:lineRule="auto"/>
        <w:ind w:left="567"/>
        <w:rPr>
          <w:rFonts w:ascii="Arial" w:hAnsi="Arial" w:cs="Arial"/>
          <w:b/>
          <w:sz w:val="24"/>
          <w:szCs w:val="24"/>
        </w:rPr>
      </w:pPr>
    </w:p>
    <w:p w14:paraId="2004961E" w14:textId="77777777" w:rsidR="000E73B0" w:rsidRPr="00183F2D" w:rsidRDefault="00000000" w:rsidP="000E73B0">
      <w:pPr>
        <w:spacing w:after="0" w:line="240" w:lineRule="auto"/>
        <w:ind w:left="567"/>
        <w:rPr>
          <w:rFonts w:ascii="Arial" w:hAnsi="Arial" w:cs="Arial"/>
          <w:b/>
          <w:sz w:val="24"/>
          <w:szCs w:val="24"/>
        </w:rPr>
      </w:pPr>
      <w:hyperlink r:id="rId23" w:history="1">
        <w:r w:rsidR="000E73B0" w:rsidRPr="00183F2D">
          <w:rPr>
            <w:rStyle w:val="Hyperlink"/>
            <w:rFonts w:ascii="Arial" w:hAnsi="Arial" w:cs="Arial"/>
            <w:b/>
            <w:sz w:val="24"/>
            <w:szCs w:val="24"/>
          </w:rPr>
          <w:t>The Challenger Society</w:t>
        </w:r>
      </w:hyperlink>
    </w:p>
    <w:p w14:paraId="6AFFAE33" w14:textId="77777777" w:rsidR="000E73B0" w:rsidRPr="00183F2D" w:rsidRDefault="000E73B0" w:rsidP="000E73B0">
      <w:pPr>
        <w:pStyle w:val="Heading2"/>
        <w:shd w:val="clear" w:color="auto" w:fill="FFFFFF"/>
        <w:spacing w:before="0" w:line="264" w:lineRule="atLeast"/>
        <w:ind w:left="567"/>
        <w:rPr>
          <w:rFonts w:ascii="Arial" w:hAnsi="Arial" w:cs="Arial"/>
          <w:color w:val="333333"/>
          <w:sz w:val="24"/>
          <w:szCs w:val="24"/>
        </w:rPr>
      </w:pPr>
    </w:p>
    <w:p w14:paraId="6DCAC84B" w14:textId="61D8B267" w:rsidR="000E73B0" w:rsidRPr="00EC259F" w:rsidRDefault="000E73B0" w:rsidP="000E73B0">
      <w:pPr>
        <w:spacing w:after="0" w:line="240" w:lineRule="auto"/>
        <w:ind w:firstLine="567"/>
        <w:rPr>
          <w:rFonts w:ascii="Arial" w:hAnsi="Arial" w:cs="Arial"/>
          <w:b/>
          <w:color w:val="auto"/>
          <w:sz w:val="24"/>
          <w:szCs w:val="24"/>
        </w:rPr>
      </w:pPr>
      <w:r w:rsidRPr="00EC259F">
        <w:rPr>
          <w:rFonts w:ascii="Arial" w:hAnsi="Arial" w:cs="Arial"/>
          <w:color w:val="auto"/>
          <w:sz w:val="24"/>
          <w:szCs w:val="24"/>
        </w:rPr>
        <w:t>Professor Mike Meredith</w:t>
      </w:r>
      <w:r w:rsidR="00527C35">
        <w:rPr>
          <w:rFonts w:ascii="Arial" w:hAnsi="Arial" w:cs="Arial"/>
          <w:color w:val="auto"/>
          <w:sz w:val="24"/>
          <w:szCs w:val="24"/>
        </w:rPr>
        <w:t>, President of the Challenger Society</w:t>
      </w:r>
      <w:r w:rsidRPr="00EC259F">
        <w:rPr>
          <w:rFonts w:ascii="Arial" w:hAnsi="Arial" w:cs="Arial"/>
          <w:color w:val="auto"/>
          <w:sz w:val="24"/>
          <w:szCs w:val="24"/>
        </w:rPr>
        <w:t xml:space="preserve"> - mmm@bas.ac.uk</w:t>
      </w:r>
    </w:p>
    <w:p w14:paraId="5FEDB9B6" w14:textId="73FA0390" w:rsidR="00136C6E" w:rsidRDefault="00527010" w:rsidP="004C74E9">
      <w:pPr>
        <w:spacing w:after="0" w:line="240" w:lineRule="auto"/>
        <w:ind w:firstLine="567"/>
      </w:pPr>
      <w:r w:rsidRPr="00EC259F">
        <w:rPr>
          <w:rFonts w:ascii="Arial" w:hAnsi="Arial" w:cs="Arial"/>
          <w:color w:val="auto"/>
          <w:sz w:val="24"/>
          <w:szCs w:val="24"/>
        </w:rPr>
        <w:t xml:space="preserve">Dr Kate Hendry – </w:t>
      </w:r>
      <w:r w:rsidR="00527C35" w:rsidRPr="00EC259F">
        <w:rPr>
          <w:rFonts w:ascii="Arial" w:hAnsi="Arial" w:cs="Arial"/>
          <w:color w:val="auto"/>
          <w:sz w:val="24"/>
          <w:szCs w:val="24"/>
        </w:rPr>
        <w:t>Honorary Secretary of the Challenger Society</w:t>
      </w:r>
      <w:r w:rsidR="00527C35">
        <w:rPr>
          <w:rFonts w:ascii="Arial" w:hAnsi="Arial" w:cs="Arial"/>
          <w:color w:val="auto"/>
          <w:sz w:val="24"/>
          <w:szCs w:val="24"/>
        </w:rPr>
        <w:t xml:space="preserve"> - </w:t>
      </w:r>
      <w:hyperlink r:id="rId24" w:history="1">
        <w:r w:rsidR="00527C35" w:rsidRPr="009321F4">
          <w:rPr>
            <w:rStyle w:val="Hyperlink"/>
            <w:rFonts w:ascii="Arial" w:hAnsi="Arial" w:cs="Arial"/>
            <w:sz w:val="24"/>
            <w:szCs w:val="24"/>
          </w:rPr>
          <w:t>kathen@bas.ac.uk</w:t>
        </w:r>
      </w:hyperlink>
      <w:r w:rsidR="00527C35">
        <w:rPr>
          <w:rStyle w:val="Hyperlink"/>
          <w:rFonts w:ascii="Arial" w:hAnsi="Arial" w:cs="Arial"/>
          <w:color w:val="auto"/>
          <w:sz w:val="24"/>
          <w:szCs w:val="24"/>
          <w:u w:val="none"/>
        </w:rPr>
        <w:t xml:space="preserve"> </w:t>
      </w:r>
    </w:p>
    <w:sectPr w:rsidR="00136C6E" w:rsidSect="009C3037">
      <w:headerReference w:type="default" r:id="rId25"/>
      <w:footerReference w:type="default" r:id="rId26"/>
      <w:pgSz w:w="11900" w:h="16840"/>
      <w:pgMar w:top="1360" w:right="985" w:bottom="1200" w:left="740" w:header="0" w:footer="10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36E8" w14:textId="77777777" w:rsidR="009C3037" w:rsidRDefault="009C3037" w:rsidP="003042D3">
      <w:pPr>
        <w:spacing w:after="0" w:line="240" w:lineRule="auto"/>
      </w:pPr>
      <w:r>
        <w:separator/>
      </w:r>
    </w:p>
  </w:endnote>
  <w:endnote w:type="continuationSeparator" w:id="0">
    <w:p w14:paraId="09BA91A7" w14:textId="77777777" w:rsidR="009C3037" w:rsidRDefault="009C3037" w:rsidP="003042D3">
      <w:pPr>
        <w:spacing w:after="0" w:line="240" w:lineRule="auto"/>
      </w:pPr>
      <w:r>
        <w:continuationSeparator/>
      </w:r>
    </w:p>
  </w:endnote>
  <w:endnote w:type="continuationNotice" w:id="1">
    <w:p w14:paraId="20ED380D" w14:textId="77777777" w:rsidR="009C3037" w:rsidRDefault="009C3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269740"/>
      <w:docPartObj>
        <w:docPartGallery w:val="Page Numbers (Bottom of Page)"/>
        <w:docPartUnique/>
      </w:docPartObj>
    </w:sdtPr>
    <w:sdtEndPr>
      <w:rPr>
        <w:noProof/>
      </w:rPr>
    </w:sdtEndPr>
    <w:sdtContent>
      <w:p w14:paraId="637B2D5F" w14:textId="5CE3A839" w:rsidR="003D072B" w:rsidRDefault="003D07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211229" w14:textId="77777777" w:rsidR="00527C35" w:rsidRDefault="00527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D595" w14:textId="77777777" w:rsidR="009C3037" w:rsidRDefault="009C3037" w:rsidP="003042D3">
      <w:pPr>
        <w:spacing w:after="0" w:line="240" w:lineRule="auto"/>
      </w:pPr>
      <w:r>
        <w:separator/>
      </w:r>
    </w:p>
  </w:footnote>
  <w:footnote w:type="continuationSeparator" w:id="0">
    <w:p w14:paraId="6B74F761" w14:textId="77777777" w:rsidR="009C3037" w:rsidRDefault="009C3037" w:rsidP="003042D3">
      <w:pPr>
        <w:spacing w:after="0" w:line="240" w:lineRule="auto"/>
      </w:pPr>
      <w:r>
        <w:continuationSeparator/>
      </w:r>
    </w:p>
  </w:footnote>
  <w:footnote w:type="continuationNotice" w:id="1">
    <w:p w14:paraId="0D12AFE3" w14:textId="77777777" w:rsidR="009C3037" w:rsidRDefault="009C30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EE3F" w14:textId="77777777" w:rsidR="00BB0D8E" w:rsidRDefault="00BB0D8E">
    <w:pPr>
      <w:pStyle w:val="Header"/>
    </w:pPr>
  </w:p>
  <w:p w14:paraId="3E6293FE" w14:textId="77777777" w:rsidR="00BB0D8E" w:rsidRDefault="00BB0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2C0"/>
    <w:multiLevelType w:val="hybridMultilevel"/>
    <w:tmpl w:val="7AD4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5186D"/>
    <w:multiLevelType w:val="hybridMultilevel"/>
    <w:tmpl w:val="7FB49CA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0AFB7971"/>
    <w:multiLevelType w:val="hybridMultilevel"/>
    <w:tmpl w:val="B7BAF8EE"/>
    <w:lvl w:ilvl="0" w:tplc="5148CA0A">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D5BF3"/>
    <w:multiLevelType w:val="hybridMultilevel"/>
    <w:tmpl w:val="6E4276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C55D3"/>
    <w:multiLevelType w:val="hybridMultilevel"/>
    <w:tmpl w:val="ADD2BDB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 w15:restartNumberingAfterBreak="0">
    <w:nsid w:val="18453351"/>
    <w:multiLevelType w:val="multilevel"/>
    <w:tmpl w:val="B1CA294A"/>
    <w:lvl w:ilvl="0">
      <w:start w:val="5"/>
      <w:numFmt w:val="lowerLetter"/>
      <w:lvlText w:val="%1"/>
      <w:lvlJc w:val="left"/>
      <w:pPr>
        <w:ind w:left="100" w:hanging="400"/>
      </w:pPr>
      <w:rPr>
        <w:rFonts w:hint="default"/>
        <w:lang w:val="en-GB" w:eastAsia="en-GB" w:bidi="en-GB"/>
      </w:rPr>
    </w:lvl>
    <w:lvl w:ilvl="1">
      <w:start w:val="7"/>
      <w:numFmt w:val="lowerLetter"/>
      <w:lvlText w:val="%1.%2"/>
      <w:lvlJc w:val="left"/>
      <w:pPr>
        <w:ind w:left="100" w:hanging="400"/>
      </w:pPr>
      <w:rPr>
        <w:rFonts w:ascii="Arial" w:eastAsia="Arial" w:hAnsi="Arial" w:cs="Arial" w:hint="default"/>
        <w:spacing w:val="-2"/>
        <w:w w:val="99"/>
        <w:sz w:val="24"/>
        <w:szCs w:val="24"/>
        <w:lang w:val="en-GB" w:eastAsia="en-GB" w:bidi="en-GB"/>
      </w:rPr>
    </w:lvl>
    <w:lvl w:ilvl="2">
      <w:numFmt w:val="bullet"/>
      <w:lvlText w:val="•"/>
      <w:lvlJc w:val="left"/>
      <w:pPr>
        <w:ind w:left="844" w:hanging="144"/>
      </w:pPr>
      <w:rPr>
        <w:rFonts w:ascii="Arial" w:eastAsia="Arial" w:hAnsi="Arial" w:cs="Arial" w:hint="default"/>
        <w:w w:val="100"/>
        <w:sz w:val="24"/>
        <w:szCs w:val="24"/>
        <w:lang w:val="en-GB" w:eastAsia="en-GB" w:bidi="en-GB"/>
      </w:rPr>
    </w:lvl>
    <w:lvl w:ilvl="3">
      <w:numFmt w:val="bullet"/>
      <w:lvlText w:val=""/>
      <w:lvlJc w:val="left"/>
      <w:pPr>
        <w:ind w:left="1420" w:hanging="360"/>
      </w:pPr>
      <w:rPr>
        <w:rFonts w:ascii="Symbol" w:eastAsia="Symbol" w:hAnsi="Symbol" w:cs="Symbol" w:hint="default"/>
        <w:w w:val="100"/>
        <w:sz w:val="24"/>
        <w:szCs w:val="24"/>
        <w:lang w:val="en-GB" w:eastAsia="en-GB" w:bidi="en-GB"/>
      </w:rPr>
    </w:lvl>
    <w:lvl w:ilvl="4">
      <w:numFmt w:val="bullet"/>
      <w:lvlText w:val="•"/>
      <w:lvlJc w:val="left"/>
      <w:pPr>
        <w:ind w:left="3630" w:hanging="360"/>
      </w:pPr>
      <w:rPr>
        <w:rFonts w:hint="default"/>
        <w:lang w:val="en-GB" w:eastAsia="en-GB" w:bidi="en-GB"/>
      </w:rPr>
    </w:lvl>
    <w:lvl w:ilvl="5">
      <w:numFmt w:val="bullet"/>
      <w:lvlText w:val="•"/>
      <w:lvlJc w:val="left"/>
      <w:pPr>
        <w:ind w:left="4735" w:hanging="360"/>
      </w:pPr>
      <w:rPr>
        <w:rFonts w:hint="default"/>
        <w:lang w:val="en-GB" w:eastAsia="en-GB" w:bidi="en-GB"/>
      </w:rPr>
    </w:lvl>
    <w:lvl w:ilvl="6">
      <w:numFmt w:val="bullet"/>
      <w:lvlText w:val="•"/>
      <w:lvlJc w:val="left"/>
      <w:pPr>
        <w:ind w:left="5840" w:hanging="360"/>
      </w:pPr>
      <w:rPr>
        <w:rFonts w:hint="default"/>
        <w:lang w:val="en-GB" w:eastAsia="en-GB" w:bidi="en-GB"/>
      </w:rPr>
    </w:lvl>
    <w:lvl w:ilvl="7">
      <w:numFmt w:val="bullet"/>
      <w:lvlText w:val="•"/>
      <w:lvlJc w:val="left"/>
      <w:pPr>
        <w:ind w:left="6945" w:hanging="360"/>
      </w:pPr>
      <w:rPr>
        <w:rFonts w:hint="default"/>
        <w:lang w:val="en-GB" w:eastAsia="en-GB" w:bidi="en-GB"/>
      </w:rPr>
    </w:lvl>
    <w:lvl w:ilvl="8">
      <w:numFmt w:val="bullet"/>
      <w:lvlText w:val="•"/>
      <w:lvlJc w:val="left"/>
      <w:pPr>
        <w:ind w:left="8050" w:hanging="360"/>
      </w:pPr>
      <w:rPr>
        <w:rFonts w:hint="default"/>
        <w:lang w:val="en-GB" w:eastAsia="en-GB" w:bidi="en-GB"/>
      </w:rPr>
    </w:lvl>
  </w:abstractNum>
  <w:abstractNum w:abstractNumId="6" w15:restartNumberingAfterBreak="0">
    <w:nsid w:val="1B1F1E0A"/>
    <w:multiLevelType w:val="hybridMultilevel"/>
    <w:tmpl w:val="230284E8"/>
    <w:lvl w:ilvl="0" w:tplc="3E04992C">
      <w:start w:val="1"/>
      <w:numFmt w:val="decimal"/>
      <w:lvlText w:val="%1."/>
      <w:lvlJc w:val="left"/>
      <w:pPr>
        <w:ind w:left="1268" w:hanging="569"/>
      </w:pPr>
      <w:rPr>
        <w:rFonts w:ascii="Arial" w:eastAsia="Arial" w:hAnsi="Arial" w:cs="Arial" w:hint="default"/>
        <w:spacing w:val="-6"/>
        <w:w w:val="99"/>
        <w:sz w:val="24"/>
        <w:szCs w:val="24"/>
        <w:lang w:val="en-GB" w:eastAsia="en-GB" w:bidi="en-GB"/>
      </w:rPr>
    </w:lvl>
    <w:lvl w:ilvl="1" w:tplc="B172E420">
      <w:start w:val="1"/>
      <w:numFmt w:val="decimal"/>
      <w:lvlText w:val="%2."/>
      <w:lvlJc w:val="left"/>
      <w:pPr>
        <w:ind w:left="1420" w:hanging="360"/>
      </w:pPr>
      <w:rPr>
        <w:rFonts w:ascii="Arial" w:eastAsia="Arial" w:hAnsi="Arial" w:cs="Arial" w:hint="default"/>
        <w:spacing w:val="-4"/>
        <w:w w:val="99"/>
        <w:sz w:val="24"/>
        <w:szCs w:val="24"/>
        <w:lang w:val="en-GB" w:eastAsia="en-GB" w:bidi="en-GB"/>
      </w:rPr>
    </w:lvl>
    <w:lvl w:ilvl="2" w:tplc="1CFE81DE">
      <w:numFmt w:val="bullet"/>
      <w:lvlText w:val="•"/>
      <w:lvlJc w:val="left"/>
      <w:pPr>
        <w:ind w:left="2468" w:hanging="360"/>
      </w:pPr>
      <w:rPr>
        <w:rFonts w:hint="default"/>
        <w:lang w:val="en-GB" w:eastAsia="en-GB" w:bidi="en-GB"/>
      </w:rPr>
    </w:lvl>
    <w:lvl w:ilvl="3" w:tplc="B6845BE8">
      <w:numFmt w:val="bullet"/>
      <w:lvlText w:val="•"/>
      <w:lvlJc w:val="left"/>
      <w:pPr>
        <w:ind w:left="3517" w:hanging="360"/>
      </w:pPr>
      <w:rPr>
        <w:rFonts w:hint="default"/>
        <w:lang w:val="en-GB" w:eastAsia="en-GB" w:bidi="en-GB"/>
      </w:rPr>
    </w:lvl>
    <w:lvl w:ilvl="4" w:tplc="2E12E9A6">
      <w:numFmt w:val="bullet"/>
      <w:lvlText w:val="•"/>
      <w:lvlJc w:val="left"/>
      <w:pPr>
        <w:ind w:left="4566" w:hanging="360"/>
      </w:pPr>
      <w:rPr>
        <w:rFonts w:hint="default"/>
        <w:lang w:val="en-GB" w:eastAsia="en-GB" w:bidi="en-GB"/>
      </w:rPr>
    </w:lvl>
    <w:lvl w:ilvl="5" w:tplc="0A28DB40">
      <w:numFmt w:val="bullet"/>
      <w:lvlText w:val="•"/>
      <w:lvlJc w:val="left"/>
      <w:pPr>
        <w:ind w:left="5615" w:hanging="360"/>
      </w:pPr>
      <w:rPr>
        <w:rFonts w:hint="default"/>
        <w:lang w:val="en-GB" w:eastAsia="en-GB" w:bidi="en-GB"/>
      </w:rPr>
    </w:lvl>
    <w:lvl w:ilvl="6" w:tplc="D7383E6E">
      <w:numFmt w:val="bullet"/>
      <w:lvlText w:val="•"/>
      <w:lvlJc w:val="left"/>
      <w:pPr>
        <w:ind w:left="6664" w:hanging="360"/>
      </w:pPr>
      <w:rPr>
        <w:rFonts w:hint="default"/>
        <w:lang w:val="en-GB" w:eastAsia="en-GB" w:bidi="en-GB"/>
      </w:rPr>
    </w:lvl>
    <w:lvl w:ilvl="7" w:tplc="58F0607C">
      <w:numFmt w:val="bullet"/>
      <w:lvlText w:val="•"/>
      <w:lvlJc w:val="left"/>
      <w:pPr>
        <w:ind w:left="7713" w:hanging="360"/>
      </w:pPr>
      <w:rPr>
        <w:rFonts w:hint="default"/>
        <w:lang w:val="en-GB" w:eastAsia="en-GB" w:bidi="en-GB"/>
      </w:rPr>
    </w:lvl>
    <w:lvl w:ilvl="8" w:tplc="0E563A16">
      <w:numFmt w:val="bullet"/>
      <w:lvlText w:val="•"/>
      <w:lvlJc w:val="left"/>
      <w:pPr>
        <w:ind w:left="8762" w:hanging="360"/>
      </w:pPr>
      <w:rPr>
        <w:rFonts w:hint="default"/>
        <w:lang w:val="en-GB" w:eastAsia="en-GB" w:bidi="en-GB"/>
      </w:rPr>
    </w:lvl>
  </w:abstractNum>
  <w:abstractNum w:abstractNumId="7" w15:restartNumberingAfterBreak="0">
    <w:nsid w:val="1BC04B3E"/>
    <w:multiLevelType w:val="hybridMultilevel"/>
    <w:tmpl w:val="971C9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11A02"/>
    <w:multiLevelType w:val="hybridMultilevel"/>
    <w:tmpl w:val="EEE8D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0B6DE6"/>
    <w:multiLevelType w:val="multilevel"/>
    <w:tmpl w:val="9B30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B483A"/>
    <w:multiLevelType w:val="hybridMultilevel"/>
    <w:tmpl w:val="3ECA3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20324D"/>
    <w:multiLevelType w:val="hybridMultilevel"/>
    <w:tmpl w:val="C870140A"/>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32C85EFC"/>
    <w:multiLevelType w:val="multilevel"/>
    <w:tmpl w:val="8E3A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F5EFF"/>
    <w:multiLevelType w:val="hybridMultilevel"/>
    <w:tmpl w:val="C7E885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73B0693"/>
    <w:multiLevelType w:val="hybridMultilevel"/>
    <w:tmpl w:val="5C78C820"/>
    <w:lvl w:ilvl="0" w:tplc="D3144B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17249"/>
    <w:multiLevelType w:val="multilevel"/>
    <w:tmpl w:val="7ADC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754D3"/>
    <w:multiLevelType w:val="hybridMultilevel"/>
    <w:tmpl w:val="D9064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C916D9"/>
    <w:multiLevelType w:val="hybridMultilevel"/>
    <w:tmpl w:val="58ECB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9273A"/>
    <w:multiLevelType w:val="hybridMultilevel"/>
    <w:tmpl w:val="18363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5C0CDE"/>
    <w:multiLevelType w:val="hybridMultilevel"/>
    <w:tmpl w:val="8F20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2572B"/>
    <w:multiLevelType w:val="hybridMultilevel"/>
    <w:tmpl w:val="E496EEA0"/>
    <w:lvl w:ilvl="0" w:tplc="08090001">
      <w:start w:val="1"/>
      <w:numFmt w:val="bullet"/>
      <w:lvlText w:val=""/>
      <w:lvlJc w:val="left"/>
      <w:pPr>
        <w:ind w:left="1156" w:hanging="360"/>
      </w:pPr>
      <w:rPr>
        <w:rFonts w:ascii="Symbol" w:hAnsi="Symbol" w:hint="default"/>
      </w:rPr>
    </w:lvl>
    <w:lvl w:ilvl="1" w:tplc="08090003">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1" w15:restartNumberingAfterBreak="0">
    <w:nsid w:val="4DD51F93"/>
    <w:multiLevelType w:val="hybridMultilevel"/>
    <w:tmpl w:val="E8524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2D0440"/>
    <w:multiLevelType w:val="multilevel"/>
    <w:tmpl w:val="386C0D92"/>
    <w:lvl w:ilvl="0">
      <w:start w:val="1"/>
      <w:numFmt w:val="decimal"/>
      <w:lvlText w:val="%1."/>
      <w:lvlJc w:val="left"/>
      <w:pPr>
        <w:ind w:left="720" w:hanging="360"/>
      </w:pPr>
      <w:rPr>
        <w:rFonts w:hint="default"/>
      </w:rPr>
    </w:lvl>
    <w:lvl w:ilvl="1">
      <w:start w:val="7"/>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B65E49"/>
    <w:multiLevelType w:val="hybridMultilevel"/>
    <w:tmpl w:val="E7B2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D438B2"/>
    <w:multiLevelType w:val="hybridMultilevel"/>
    <w:tmpl w:val="7248C85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5" w15:restartNumberingAfterBreak="0">
    <w:nsid w:val="5C922319"/>
    <w:multiLevelType w:val="hybridMultilevel"/>
    <w:tmpl w:val="58A63516"/>
    <w:lvl w:ilvl="0" w:tplc="F9E20DBA">
      <w:start w:val="1"/>
      <w:numFmt w:val="decimal"/>
      <w:lvlText w:val="%1."/>
      <w:lvlJc w:val="left"/>
      <w:pPr>
        <w:ind w:left="1420" w:hanging="360"/>
      </w:pPr>
      <w:rPr>
        <w:rFonts w:ascii="Arial" w:eastAsia="Arial" w:hAnsi="Arial" w:cs="Arial" w:hint="default"/>
        <w:spacing w:val="-4"/>
        <w:w w:val="99"/>
        <w:sz w:val="24"/>
        <w:szCs w:val="24"/>
        <w:lang w:val="en-GB" w:eastAsia="en-GB" w:bidi="en-GB"/>
      </w:rPr>
    </w:lvl>
    <w:lvl w:ilvl="1" w:tplc="FCD03BA6">
      <w:numFmt w:val="bullet"/>
      <w:lvlText w:val="•"/>
      <w:lvlJc w:val="left"/>
      <w:pPr>
        <w:ind w:left="2364" w:hanging="360"/>
      </w:pPr>
      <w:rPr>
        <w:rFonts w:hint="default"/>
        <w:lang w:val="en-GB" w:eastAsia="en-GB" w:bidi="en-GB"/>
      </w:rPr>
    </w:lvl>
    <w:lvl w:ilvl="2" w:tplc="DC1A732A">
      <w:numFmt w:val="bullet"/>
      <w:lvlText w:val="•"/>
      <w:lvlJc w:val="left"/>
      <w:pPr>
        <w:ind w:left="3308" w:hanging="360"/>
      </w:pPr>
      <w:rPr>
        <w:rFonts w:hint="default"/>
        <w:lang w:val="en-GB" w:eastAsia="en-GB" w:bidi="en-GB"/>
      </w:rPr>
    </w:lvl>
    <w:lvl w:ilvl="3" w:tplc="ADC4B12C">
      <w:numFmt w:val="bullet"/>
      <w:lvlText w:val="•"/>
      <w:lvlJc w:val="left"/>
      <w:pPr>
        <w:ind w:left="4252" w:hanging="360"/>
      </w:pPr>
      <w:rPr>
        <w:rFonts w:hint="default"/>
        <w:lang w:val="en-GB" w:eastAsia="en-GB" w:bidi="en-GB"/>
      </w:rPr>
    </w:lvl>
    <w:lvl w:ilvl="4" w:tplc="9CAE6A94">
      <w:numFmt w:val="bullet"/>
      <w:lvlText w:val="•"/>
      <w:lvlJc w:val="left"/>
      <w:pPr>
        <w:ind w:left="5196" w:hanging="360"/>
      </w:pPr>
      <w:rPr>
        <w:rFonts w:hint="default"/>
        <w:lang w:val="en-GB" w:eastAsia="en-GB" w:bidi="en-GB"/>
      </w:rPr>
    </w:lvl>
    <w:lvl w:ilvl="5" w:tplc="2C0875DE">
      <w:numFmt w:val="bullet"/>
      <w:lvlText w:val="•"/>
      <w:lvlJc w:val="left"/>
      <w:pPr>
        <w:ind w:left="6140" w:hanging="360"/>
      </w:pPr>
      <w:rPr>
        <w:rFonts w:hint="default"/>
        <w:lang w:val="en-GB" w:eastAsia="en-GB" w:bidi="en-GB"/>
      </w:rPr>
    </w:lvl>
    <w:lvl w:ilvl="6" w:tplc="2772C798">
      <w:numFmt w:val="bullet"/>
      <w:lvlText w:val="•"/>
      <w:lvlJc w:val="left"/>
      <w:pPr>
        <w:ind w:left="7084" w:hanging="360"/>
      </w:pPr>
      <w:rPr>
        <w:rFonts w:hint="default"/>
        <w:lang w:val="en-GB" w:eastAsia="en-GB" w:bidi="en-GB"/>
      </w:rPr>
    </w:lvl>
    <w:lvl w:ilvl="7" w:tplc="BF000778">
      <w:numFmt w:val="bullet"/>
      <w:lvlText w:val="•"/>
      <w:lvlJc w:val="left"/>
      <w:pPr>
        <w:ind w:left="8028" w:hanging="360"/>
      </w:pPr>
      <w:rPr>
        <w:rFonts w:hint="default"/>
        <w:lang w:val="en-GB" w:eastAsia="en-GB" w:bidi="en-GB"/>
      </w:rPr>
    </w:lvl>
    <w:lvl w:ilvl="8" w:tplc="E5C08740">
      <w:numFmt w:val="bullet"/>
      <w:lvlText w:val="•"/>
      <w:lvlJc w:val="left"/>
      <w:pPr>
        <w:ind w:left="8972" w:hanging="360"/>
      </w:pPr>
      <w:rPr>
        <w:rFonts w:hint="default"/>
        <w:lang w:val="en-GB" w:eastAsia="en-GB" w:bidi="en-GB"/>
      </w:rPr>
    </w:lvl>
  </w:abstractNum>
  <w:abstractNum w:abstractNumId="26" w15:restartNumberingAfterBreak="0">
    <w:nsid w:val="5CD94155"/>
    <w:multiLevelType w:val="hybridMultilevel"/>
    <w:tmpl w:val="BA365F36"/>
    <w:lvl w:ilvl="0" w:tplc="1D9433C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60637F2A"/>
    <w:multiLevelType w:val="hybridMultilevel"/>
    <w:tmpl w:val="9FCCF6DA"/>
    <w:lvl w:ilvl="0" w:tplc="C408059A">
      <w:start w:val="1"/>
      <w:numFmt w:val="lowerLetter"/>
      <w:lvlText w:val="%1."/>
      <w:lvlJc w:val="left"/>
      <w:pPr>
        <w:ind w:left="1420" w:hanging="360"/>
      </w:pPr>
      <w:rPr>
        <w:rFonts w:ascii="Arial" w:eastAsia="Arial" w:hAnsi="Arial" w:cs="Arial" w:hint="default"/>
        <w:spacing w:val="-4"/>
        <w:w w:val="99"/>
        <w:sz w:val="24"/>
        <w:szCs w:val="24"/>
        <w:lang w:val="en-GB" w:eastAsia="en-GB" w:bidi="en-GB"/>
      </w:rPr>
    </w:lvl>
    <w:lvl w:ilvl="1" w:tplc="52ACFF0E">
      <w:numFmt w:val="bullet"/>
      <w:lvlText w:val="•"/>
      <w:lvlJc w:val="left"/>
      <w:pPr>
        <w:ind w:left="2364" w:hanging="360"/>
      </w:pPr>
      <w:rPr>
        <w:rFonts w:hint="default"/>
        <w:lang w:val="en-GB" w:eastAsia="en-GB" w:bidi="en-GB"/>
      </w:rPr>
    </w:lvl>
    <w:lvl w:ilvl="2" w:tplc="827AEF18">
      <w:numFmt w:val="bullet"/>
      <w:lvlText w:val="•"/>
      <w:lvlJc w:val="left"/>
      <w:pPr>
        <w:ind w:left="3308" w:hanging="360"/>
      </w:pPr>
      <w:rPr>
        <w:rFonts w:hint="default"/>
        <w:lang w:val="en-GB" w:eastAsia="en-GB" w:bidi="en-GB"/>
      </w:rPr>
    </w:lvl>
    <w:lvl w:ilvl="3" w:tplc="ECAAFEAE">
      <w:numFmt w:val="bullet"/>
      <w:lvlText w:val="•"/>
      <w:lvlJc w:val="left"/>
      <w:pPr>
        <w:ind w:left="4252" w:hanging="360"/>
      </w:pPr>
      <w:rPr>
        <w:rFonts w:hint="default"/>
        <w:lang w:val="en-GB" w:eastAsia="en-GB" w:bidi="en-GB"/>
      </w:rPr>
    </w:lvl>
    <w:lvl w:ilvl="4" w:tplc="FABEF94A">
      <w:numFmt w:val="bullet"/>
      <w:lvlText w:val="•"/>
      <w:lvlJc w:val="left"/>
      <w:pPr>
        <w:ind w:left="5196" w:hanging="360"/>
      </w:pPr>
      <w:rPr>
        <w:rFonts w:hint="default"/>
        <w:lang w:val="en-GB" w:eastAsia="en-GB" w:bidi="en-GB"/>
      </w:rPr>
    </w:lvl>
    <w:lvl w:ilvl="5" w:tplc="21C03FCE">
      <w:numFmt w:val="bullet"/>
      <w:lvlText w:val="•"/>
      <w:lvlJc w:val="left"/>
      <w:pPr>
        <w:ind w:left="6140" w:hanging="360"/>
      </w:pPr>
      <w:rPr>
        <w:rFonts w:hint="default"/>
        <w:lang w:val="en-GB" w:eastAsia="en-GB" w:bidi="en-GB"/>
      </w:rPr>
    </w:lvl>
    <w:lvl w:ilvl="6" w:tplc="0C6027E2">
      <w:numFmt w:val="bullet"/>
      <w:lvlText w:val="•"/>
      <w:lvlJc w:val="left"/>
      <w:pPr>
        <w:ind w:left="7084" w:hanging="360"/>
      </w:pPr>
      <w:rPr>
        <w:rFonts w:hint="default"/>
        <w:lang w:val="en-GB" w:eastAsia="en-GB" w:bidi="en-GB"/>
      </w:rPr>
    </w:lvl>
    <w:lvl w:ilvl="7" w:tplc="836428D2">
      <w:numFmt w:val="bullet"/>
      <w:lvlText w:val="•"/>
      <w:lvlJc w:val="left"/>
      <w:pPr>
        <w:ind w:left="8028" w:hanging="360"/>
      </w:pPr>
      <w:rPr>
        <w:rFonts w:hint="default"/>
        <w:lang w:val="en-GB" w:eastAsia="en-GB" w:bidi="en-GB"/>
      </w:rPr>
    </w:lvl>
    <w:lvl w:ilvl="8" w:tplc="519C57FC">
      <w:numFmt w:val="bullet"/>
      <w:lvlText w:val="•"/>
      <w:lvlJc w:val="left"/>
      <w:pPr>
        <w:ind w:left="8972" w:hanging="360"/>
      </w:pPr>
      <w:rPr>
        <w:rFonts w:hint="default"/>
        <w:lang w:val="en-GB" w:eastAsia="en-GB" w:bidi="en-GB"/>
      </w:rPr>
    </w:lvl>
  </w:abstractNum>
  <w:abstractNum w:abstractNumId="28" w15:restartNumberingAfterBreak="0">
    <w:nsid w:val="68071CEA"/>
    <w:multiLevelType w:val="hybridMultilevel"/>
    <w:tmpl w:val="5DBA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C0369"/>
    <w:multiLevelType w:val="hybridMultilevel"/>
    <w:tmpl w:val="EA4C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778"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FA1F94"/>
    <w:multiLevelType w:val="hybridMultilevel"/>
    <w:tmpl w:val="65947572"/>
    <w:lvl w:ilvl="0" w:tplc="276CB1FE">
      <w:start w:val="4"/>
      <w:numFmt w:val="decimal"/>
      <w:lvlText w:val="%1"/>
      <w:lvlJc w:val="left"/>
      <w:pPr>
        <w:ind w:left="700" w:hanging="156"/>
      </w:pPr>
      <w:rPr>
        <w:rFonts w:ascii="Arial" w:eastAsia="Arial" w:hAnsi="Arial" w:cs="Arial" w:hint="default"/>
        <w:w w:val="99"/>
        <w:position w:val="8"/>
        <w:sz w:val="16"/>
        <w:szCs w:val="16"/>
        <w:lang w:val="en-GB" w:eastAsia="en-GB" w:bidi="en-GB"/>
      </w:rPr>
    </w:lvl>
    <w:lvl w:ilvl="1" w:tplc="DA44234C">
      <w:numFmt w:val="bullet"/>
      <w:lvlText w:val=""/>
      <w:lvlJc w:val="left"/>
      <w:pPr>
        <w:ind w:left="1420" w:hanging="360"/>
      </w:pPr>
      <w:rPr>
        <w:rFonts w:ascii="Symbol" w:eastAsia="Symbol" w:hAnsi="Symbol" w:cs="Symbol" w:hint="default"/>
        <w:w w:val="100"/>
        <w:sz w:val="24"/>
        <w:szCs w:val="24"/>
        <w:lang w:val="en-GB" w:eastAsia="en-GB" w:bidi="en-GB"/>
      </w:rPr>
    </w:lvl>
    <w:lvl w:ilvl="2" w:tplc="68F26666">
      <w:numFmt w:val="bullet"/>
      <w:lvlText w:val="•"/>
      <w:lvlJc w:val="left"/>
      <w:pPr>
        <w:ind w:left="2468" w:hanging="360"/>
      </w:pPr>
      <w:rPr>
        <w:rFonts w:hint="default"/>
        <w:lang w:val="en-GB" w:eastAsia="en-GB" w:bidi="en-GB"/>
      </w:rPr>
    </w:lvl>
    <w:lvl w:ilvl="3" w:tplc="C7382FF8">
      <w:numFmt w:val="bullet"/>
      <w:lvlText w:val="•"/>
      <w:lvlJc w:val="left"/>
      <w:pPr>
        <w:ind w:left="3517" w:hanging="360"/>
      </w:pPr>
      <w:rPr>
        <w:rFonts w:hint="default"/>
        <w:lang w:val="en-GB" w:eastAsia="en-GB" w:bidi="en-GB"/>
      </w:rPr>
    </w:lvl>
    <w:lvl w:ilvl="4" w:tplc="C6C02A34">
      <w:numFmt w:val="bullet"/>
      <w:lvlText w:val="•"/>
      <w:lvlJc w:val="left"/>
      <w:pPr>
        <w:ind w:left="4566" w:hanging="360"/>
      </w:pPr>
      <w:rPr>
        <w:rFonts w:hint="default"/>
        <w:lang w:val="en-GB" w:eastAsia="en-GB" w:bidi="en-GB"/>
      </w:rPr>
    </w:lvl>
    <w:lvl w:ilvl="5" w:tplc="9ADA0BE8">
      <w:numFmt w:val="bullet"/>
      <w:lvlText w:val="•"/>
      <w:lvlJc w:val="left"/>
      <w:pPr>
        <w:ind w:left="5615" w:hanging="360"/>
      </w:pPr>
      <w:rPr>
        <w:rFonts w:hint="default"/>
        <w:lang w:val="en-GB" w:eastAsia="en-GB" w:bidi="en-GB"/>
      </w:rPr>
    </w:lvl>
    <w:lvl w:ilvl="6" w:tplc="49A00B32">
      <w:numFmt w:val="bullet"/>
      <w:lvlText w:val="•"/>
      <w:lvlJc w:val="left"/>
      <w:pPr>
        <w:ind w:left="6664" w:hanging="360"/>
      </w:pPr>
      <w:rPr>
        <w:rFonts w:hint="default"/>
        <w:lang w:val="en-GB" w:eastAsia="en-GB" w:bidi="en-GB"/>
      </w:rPr>
    </w:lvl>
    <w:lvl w:ilvl="7" w:tplc="FE84C5E4">
      <w:numFmt w:val="bullet"/>
      <w:lvlText w:val="•"/>
      <w:lvlJc w:val="left"/>
      <w:pPr>
        <w:ind w:left="7713" w:hanging="360"/>
      </w:pPr>
      <w:rPr>
        <w:rFonts w:hint="default"/>
        <w:lang w:val="en-GB" w:eastAsia="en-GB" w:bidi="en-GB"/>
      </w:rPr>
    </w:lvl>
    <w:lvl w:ilvl="8" w:tplc="70E8E8EC">
      <w:numFmt w:val="bullet"/>
      <w:lvlText w:val="•"/>
      <w:lvlJc w:val="left"/>
      <w:pPr>
        <w:ind w:left="8762" w:hanging="360"/>
      </w:pPr>
      <w:rPr>
        <w:rFonts w:hint="default"/>
        <w:lang w:val="en-GB" w:eastAsia="en-GB" w:bidi="en-GB"/>
      </w:rPr>
    </w:lvl>
  </w:abstractNum>
  <w:abstractNum w:abstractNumId="31" w15:restartNumberingAfterBreak="0">
    <w:nsid w:val="6C9615D7"/>
    <w:multiLevelType w:val="hybridMultilevel"/>
    <w:tmpl w:val="1488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972EC2"/>
    <w:multiLevelType w:val="multilevel"/>
    <w:tmpl w:val="16341E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191B19"/>
    <w:multiLevelType w:val="multilevel"/>
    <w:tmpl w:val="68FC08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4A5BBA"/>
    <w:multiLevelType w:val="multilevel"/>
    <w:tmpl w:val="8348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766E33"/>
    <w:multiLevelType w:val="multilevel"/>
    <w:tmpl w:val="DD2E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CD207C"/>
    <w:multiLevelType w:val="hybridMultilevel"/>
    <w:tmpl w:val="38403A70"/>
    <w:lvl w:ilvl="0" w:tplc="BE765506">
      <w:start w:val="1"/>
      <w:numFmt w:val="decimal"/>
      <w:lvlText w:val="%1.)"/>
      <w:lvlJc w:val="left"/>
      <w:pPr>
        <w:ind w:left="2880" w:hanging="36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7" w15:restartNumberingAfterBreak="0">
    <w:nsid w:val="7F193639"/>
    <w:multiLevelType w:val="hybridMultilevel"/>
    <w:tmpl w:val="F0544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FCC7AD5"/>
    <w:multiLevelType w:val="hybridMultilevel"/>
    <w:tmpl w:val="083A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936796">
    <w:abstractNumId w:val="26"/>
  </w:num>
  <w:num w:numId="2" w16cid:durableId="1256934991">
    <w:abstractNumId w:val="2"/>
  </w:num>
  <w:num w:numId="3" w16cid:durableId="941838656">
    <w:abstractNumId w:val="16"/>
  </w:num>
  <w:num w:numId="4" w16cid:durableId="2111192624">
    <w:abstractNumId w:val="29"/>
  </w:num>
  <w:num w:numId="5" w16cid:durableId="1228342032">
    <w:abstractNumId w:val="10"/>
  </w:num>
  <w:num w:numId="6" w16cid:durableId="2031450420">
    <w:abstractNumId w:val="8"/>
  </w:num>
  <w:num w:numId="7" w16cid:durableId="840857383">
    <w:abstractNumId w:val="24"/>
  </w:num>
  <w:num w:numId="8" w16cid:durableId="184249932">
    <w:abstractNumId w:val="4"/>
  </w:num>
  <w:num w:numId="9" w16cid:durableId="330760952">
    <w:abstractNumId w:val="11"/>
  </w:num>
  <w:num w:numId="10" w16cid:durableId="1211574649">
    <w:abstractNumId w:val="1"/>
  </w:num>
  <w:num w:numId="11" w16cid:durableId="2019305758">
    <w:abstractNumId w:val="14"/>
  </w:num>
  <w:num w:numId="12" w16cid:durableId="1995716132">
    <w:abstractNumId w:val="23"/>
  </w:num>
  <w:num w:numId="13" w16cid:durableId="1182818962">
    <w:abstractNumId w:val="22"/>
  </w:num>
  <w:num w:numId="14" w16cid:durableId="749501485">
    <w:abstractNumId w:val="36"/>
  </w:num>
  <w:num w:numId="15" w16cid:durableId="1296714594">
    <w:abstractNumId w:val="7"/>
  </w:num>
  <w:num w:numId="16" w16cid:durableId="1329553463">
    <w:abstractNumId w:val="19"/>
  </w:num>
  <w:num w:numId="17" w16cid:durableId="242418099">
    <w:abstractNumId w:val="34"/>
  </w:num>
  <w:num w:numId="18" w16cid:durableId="1476988358">
    <w:abstractNumId w:val="9"/>
  </w:num>
  <w:num w:numId="19" w16cid:durableId="1188324258">
    <w:abstractNumId w:val="15"/>
  </w:num>
  <w:num w:numId="20" w16cid:durableId="1698241257">
    <w:abstractNumId w:val="35"/>
  </w:num>
  <w:num w:numId="21" w16cid:durableId="382096904">
    <w:abstractNumId w:val="27"/>
  </w:num>
  <w:num w:numId="22" w16cid:durableId="1410882383">
    <w:abstractNumId w:val="25"/>
  </w:num>
  <w:num w:numId="23" w16cid:durableId="311373052">
    <w:abstractNumId w:val="6"/>
  </w:num>
  <w:num w:numId="24" w16cid:durableId="925725786">
    <w:abstractNumId w:val="30"/>
  </w:num>
  <w:num w:numId="25" w16cid:durableId="357200776">
    <w:abstractNumId w:val="5"/>
  </w:num>
  <w:num w:numId="26" w16cid:durableId="800227023">
    <w:abstractNumId w:val="0"/>
  </w:num>
  <w:num w:numId="27" w16cid:durableId="1969778859">
    <w:abstractNumId w:val="20"/>
  </w:num>
  <w:num w:numId="28" w16cid:durableId="1792823406">
    <w:abstractNumId w:val="28"/>
  </w:num>
  <w:num w:numId="29" w16cid:durableId="1064067357">
    <w:abstractNumId w:val="21"/>
  </w:num>
  <w:num w:numId="30" w16cid:durableId="1102534292">
    <w:abstractNumId w:val="3"/>
  </w:num>
  <w:num w:numId="31" w16cid:durableId="1747456954">
    <w:abstractNumId w:val="17"/>
  </w:num>
  <w:num w:numId="32" w16cid:durableId="133108214">
    <w:abstractNumId w:val="18"/>
  </w:num>
  <w:num w:numId="33" w16cid:durableId="2022276607">
    <w:abstractNumId w:val="13"/>
  </w:num>
  <w:num w:numId="34" w16cid:durableId="1162282177">
    <w:abstractNumId w:val="32"/>
  </w:num>
  <w:num w:numId="35" w16cid:durableId="1675104969">
    <w:abstractNumId w:val="33"/>
  </w:num>
  <w:num w:numId="36" w16cid:durableId="908542165">
    <w:abstractNumId w:val="31"/>
  </w:num>
  <w:num w:numId="37" w16cid:durableId="512647527">
    <w:abstractNumId w:val="37"/>
  </w:num>
  <w:num w:numId="38" w16cid:durableId="1159082597">
    <w:abstractNumId w:val="38"/>
  </w:num>
  <w:num w:numId="39" w16cid:durableId="194649827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E5057BF-91E8-417C-A8C5-A5498119F612}"/>
    <w:docVar w:name="dgnword-eventsink" w:val="2892489223296"/>
  </w:docVars>
  <w:rsids>
    <w:rsidRoot w:val="00BE64F0"/>
    <w:rsid w:val="000214A6"/>
    <w:rsid w:val="00027A60"/>
    <w:rsid w:val="000532F9"/>
    <w:rsid w:val="00053FE4"/>
    <w:rsid w:val="0005486C"/>
    <w:rsid w:val="000566FB"/>
    <w:rsid w:val="00065805"/>
    <w:rsid w:val="0007373E"/>
    <w:rsid w:val="00094321"/>
    <w:rsid w:val="000A6E7F"/>
    <w:rsid w:val="000A70B5"/>
    <w:rsid w:val="000B099E"/>
    <w:rsid w:val="000C2D0E"/>
    <w:rsid w:val="000C6F55"/>
    <w:rsid w:val="000C7715"/>
    <w:rsid w:val="000D0D33"/>
    <w:rsid w:val="000E73B0"/>
    <w:rsid w:val="000F3058"/>
    <w:rsid w:val="000F7C57"/>
    <w:rsid w:val="00100B35"/>
    <w:rsid w:val="00107BF3"/>
    <w:rsid w:val="00136C6E"/>
    <w:rsid w:val="001476C3"/>
    <w:rsid w:val="00151669"/>
    <w:rsid w:val="00151EF7"/>
    <w:rsid w:val="00172363"/>
    <w:rsid w:val="00176BD0"/>
    <w:rsid w:val="00180D4E"/>
    <w:rsid w:val="0018162E"/>
    <w:rsid w:val="00183F2D"/>
    <w:rsid w:val="001872B1"/>
    <w:rsid w:val="00197499"/>
    <w:rsid w:val="00197FB1"/>
    <w:rsid w:val="001B432A"/>
    <w:rsid w:val="001C56C2"/>
    <w:rsid w:val="001C603C"/>
    <w:rsid w:val="001D1A07"/>
    <w:rsid w:val="001D2267"/>
    <w:rsid w:val="001D2581"/>
    <w:rsid w:val="001E0FC4"/>
    <w:rsid w:val="001E62A5"/>
    <w:rsid w:val="002110A5"/>
    <w:rsid w:val="002243AF"/>
    <w:rsid w:val="00237544"/>
    <w:rsid w:val="00237BF9"/>
    <w:rsid w:val="00243A6A"/>
    <w:rsid w:val="00243CA6"/>
    <w:rsid w:val="00264D2D"/>
    <w:rsid w:val="002710D5"/>
    <w:rsid w:val="002779BB"/>
    <w:rsid w:val="00284D31"/>
    <w:rsid w:val="00296E71"/>
    <w:rsid w:val="002A1D19"/>
    <w:rsid w:val="002B467A"/>
    <w:rsid w:val="002D5D52"/>
    <w:rsid w:val="002D7200"/>
    <w:rsid w:val="002F6396"/>
    <w:rsid w:val="003042D3"/>
    <w:rsid w:val="00311144"/>
    <w:rsid w:val="00320D02"/>
    <w:rsid w:val="00322748"/>
    <w:rsid w:val="0033609C"/>
    <w:rsid w:val="00347798"/>
    <w:rsid w:val="003578A1"/>
    <w:rsid w:val="00362F09"/>
    <w:rsid w:val="00390543"/>
    <w:rsid w:val="00391FD2"/>
    <w:rsid w:val="003A20DE"/>
    <w:rsid w:val="003C4A44"/>
    <w:rsid w:val="003D072B"/>
    <w:rsid w:val="003D4364"/>
    <w:rsid w:val="003D4AAF"/>
    <w:rsid w:val="003D77FE"/>
    <w:rsid w:val="003E411A"/>
    <w:rsid w:val="003E5E91"/>
    <w:rsid w:val="00414226"/>
    <w:rsid w:val="00422964"/>
    <w:rsid w:val="00424C45"/>
    <w:rsid w:val="00427D4B"/>
    <w:rsid w:val="00455D1C"/>
    <w:rsid w:val="00491734"/>
    <w:rsid w:val="00492F55"/>
    <w:rsid w:val="004C0E90"/>
    <w:rsid w:val="004C6B75"/>
    <w:rsid w:val="004C74E9"/>
    <w:rsid w:val="004D283E"/>
    <w:rsid w:val="004D7B18"/>
    <w:rsid w:val="004E268B"/>
    <w:rsid w:val="004E6126"/>
    <w:rsid w:val="0050176F"/>
    <w:rsid w:val="00527010"/>
    <w:rsid w:val="00527C35"/>
    <w:rsid w:val="00527E73"/>
    <w:rsid w:val="00551CB0"/>
    <w:rsid w:val="00552080"/>
    <w:rsid w:val="00554EAE"/>
    <w:rsid w:val="0056382A"/>
    <w:rsid w:val="00571759"/>
    <w:rsid w:val="00576AE0"/>
    <w:rsid w:val="00581BDD"/>
    <w:rsid w:val="00583054"/>
    <w:rsid w:val="005A144D"/>
    <w:rsid w:val="005D1677"/>
    <w:rsid w:val="005D24FD"/>
    <w:rsid w:val="005E20CE"/>
    <w:rsid w:val="005F1A07"/>
    <w:rsid w:val="0060772A"/>
    <w:rsid w:val="00612F9E"/>
    <w:rsid w:val="006133D9"/>
    <w:rsid w:val="00614846"/>
    <w:rsid w:val="00636CE8"/>
    <w:rsid w:val="00642089"/>
    <w:rsid w:val="00645C6C"/>
    <w:rsid w:val="00647458"/>
    <w:rsid w:val="00652DDE"/>
    <w:rsid w:val="00655684"/>
    <w:rsid w:val="006613AF"/>
    <w:rsid w:val="00680B35"/>
    <w:rsid w:val="00686151"/>
    <w:rsid w:val="00692A56"/>
    <w:rsid w:val="00697D0E"/>
    <w:rsid w:val="006A1A8E"/>
    <w:rsid w:val="006C060C"/>
    <w:rsid w:val="006D04C7"/>
    <w:rsid w:val="006F0569"/>
    <w:rsid w:val="006F33C3"/>
    <w:rsid w:val="006F5D28"/>
    <w:rsid w:val="00711F55"/>
    <w:rsid w:val="0072098A"/>
    <w:rsid w:val="00722873"/>
    <w:rsid w:val="007256BD"/>
    <w:rsid w:val="00727333"/>
    <w:rsid w:val="0073554A"/>
    <w:rsid w:val="00735893"/>
    <w:rsid w:val="00756F91"/>
    <w:rsid w:val="00796773"/>
    <w:rsid w:val="007A4497"/>
    <w:rsid w:val="007B6FE2"/>
    <w:rsid w:val="007C2339"/>
    <w:rsid w:val="007D0B74"/>
    <w:rsid w:val="007E08A6"/>
    <w:rsid w:val="00807CCB"/>
    <w:rsid w:val="00812072"/>
    <w:rsid w:val="00822249"/>
    <w:rsid w:val="008312D0"/>
    <w:rsid w:val="008325FF"/>
    <w:rsid w:val="0083323F"/>
    <w:rsid w:val="0083758D"/>
    <w:rsid w:val="00837E19"/>
    <w:rsid w:val="00843BD9"/>
    <w:rsid w:val="008465F6"/>
    <w:rsid w:val="00873F71"/>
    <w:rsid w:val="00885B2A"/>
    <w:rsid w:val="00894F05"/>
    <w:rsid w:val="008A0CCB"/>
    <w:rsid w:val="008A608B"/>
    <w:rsid w:val="008B0A35"/>
    <w:rsid w:val="008C21D7"/>
    <w:rsid w:val="008C3539"/>
    <w:rsid w:val="008E24A4"/>
    <w:rsid w:val="008E2685"/>
    <w:rsid w:val="008E7969"/>
    <w:rsid w:val="008F08CB"/>
    <w:rsid w:val="00955BF3"/>
    <w:rsid w:val="00957306"/>
    <w:rsid w:val="00957D5B"/>
    <w:rsid w:val="00963DDD"/>
    <w:rsid w:val="00963F1B"/>
    <w:rsid w:val="00967E18"/>
    <w:rsid w:val="009708E4"/>
    <w:rsid w:val="00975AAF"/>
    <w:rsid w:val="00980B8F"/>
    <w:rsid w:val="00990194"/>
    <w:rsid w:val="009B401F"/>
    <w:rsid w:val="009B5679"/>
    <w:rsid w:val="009B7857"/>
    <w:rsid w:val="009C3037"/>
    <w:rsid w:val="009C4AA6"/>
    <w:rsid w:val="009C70D0"/>
    <w:rsid w:val="009E2D75"/>
    <w:rsid w:val="009F4D9A"/>
    <w:rsid w:val="00A1404D"/>
    <w:rsid w:val="00A17096"/>
    <w:rsid w:val="00A25BD6"/>
    <w:rsid w:val="00A376CF"/>
    <w:rsid w:val="00A46BC1"/>
    <w:rsid w:val="00A61C77"/>
    <w:rsid w:val="00A62ECC"/>
    <w:rsid w:val="00A741F9"/>
    <w:rsid w:val="00AB24A2"/>
    <w:rsid w:val="00AC024B"/>
    <w:rsid w:val="00AC799D"/>
    <w:rsid w:val="00AF2502"/>
    <w:rsid w:val="00AF5DDE"/>
    <w:rsid w:val="00B1104D"/>
    <w:rsid w:val="00B11356"/>
    <w:rsid w:val="00B139A7"/>
    <w:rsid w:val="00B3005B"/>
    <w:rsid w:val="00B37617"/>
    <w:rsid w:val="00B553F4"/>
    <w:rsid w:val="00B5558F"/>
    <w:rsid w:val="00B64ED4"/>
    <w:rsid w:val="00B66F3B"/>
    <w:rsid w:val="00B7599F"/>
    <w:rsid w:val="00B82560"/>
    <w:rsid w:val="00BA796C"/>
    <w:rsid w:val="00BB0D8E"/>
    <w:rsid w:val="00BB62A2"/>
    <w:rsid w:val="00BD0B7F"/>
    <w:rsid w:val="00BD7483"/>
    <w:rsid w:val="00BE3D5C"/>
    <w:rsid w:val="00BE64F0"/>
    <w:rsid w:val="00BF7005"/>
    <w:rsid w:val="00C028A6"/>
    <w:rsid w:val="00C15BB1"/>
    <w:rsid w:val="00C7262C"/>
    <w:rsid w:val="00C74B93"/>
    <w:rsid w:val="00C875C5"/>
    <w:rsid w:val="00C93E67"/>
    <w:rsid w:val="00C95601"/>
    <w:rsid w:val="00CA7239"/>
    <w:rsid w:val="00CB44A6"/>
    <w:rsid w:val="00CC0636"/>
    <w:rsid w:val="00CC21CE"/>
    <w:rsid w:val="00CE62D9"/>
    <w:rsid w:val="00CE6E80"/>
    <w:rsid w:val="00CF50B6"/>
    <w:rsid w:val="00D0142D"/>
    <w:rsid w:val="00D134CA"/>
    <w:rsid w:val="00D2686F"/>
    <w:rsid w:val="00D269D0"/>
    <w:rsid w:val="00D30565"/>
    <w:rsid w:val="00D54DA4"/>
    <w:rsid w:val="00D63FD0"/>
    <w:rsid w:val="00D90A42"/>
    <w:rsid w:val="00DB0579"/>
    <w:rsid w:val="00DD190B"/>
    <w:rsid w:val="00DD2059"/>
    <w:rsid w:val="00DD75A5"/>
    <w:rsid w:val="00DD7D4D"/>
    <w:rsid w:val="00E021BB"/>
    <w:rsid w:val="00E03B7B"/>
    <w:rsid w:val="00E066BF"/>
    <w:rsid w:val="00E0777A"/>
    <w:rsid w:val="00E27215"/>
    <w:rsid w:val="00E4237A"/>
    <w:rsid w:val="00E46FD0"/>
    <w:rsid w:val="00E47EA4"/>
    <w:rsid w:val="00E53635"/>
    <w:rsid w:val="00E60B48"/>
    <w:rsid w:val="00E60EFC"/>
    <w:rsid w:val="00E67F75"/>
    <w:rsid w:val="00E9140E"/>
    <w:rsid w:val="00EC259F"/>
    <w:rsid w:val="00EC5AF3"/>
    <w:rsid w:val="00ED5672"/>
    <w:rsid w:val="00EE6AF1"/>
    <w:rsid w:val="00EF218A"/>
    <w:rsid w:val="00EF6018"/>
    <w:rsid w:val="00F30BC1"/>
    <w:rsid w:val="00F41A01"/>
    <w:rsid w:val="00F62973"/>
    <w:rsid w:val="00F75B6C"/>
    <w:rsid w:val="00FA176C"/>
    <w:rsid w:val="00FA2A37"/>
    <w:rsid w:val="00FA3E82"/>
    <w:rsid w:val="00FB08FA"/>
    <w:rsid w:val="00FB5BC8"/>
    <w:rsid w:val="00FC05DA"/>
    <w:rsid w:val="00FC251A"/>
    <w:rsid w:val="00FC4C2C"/>
    <w:rsid w:val="00FE2BD7"/>
    <w:rsid w:val="00FE5780"/>
    <w:rsid w:val="00FE781A"/>
    <w:rsid w:val="00FF0D65"/>
    <w:rsid w:val="023DB780"/>
    <w:rsid w:val="08394B05"/>
    <w:rsid w:val="0EDAF8EE"/>
    <w:rsid w:val="0FD4ED97"/>
    <w:rsid w:val="10FC1D2B"/>
    <w:rsid w:val="1288CADB"/>
    <w:rsid w:val="197BCFDD"/>
    <w:rsid w:val="1A006E8E"/>
    <w:rsid w:val="1DB9B289"/>
    <w:rsid w:val="1DDF2827"/>
    <w:rsid w:val="1FF62FB2"/>
    <w:rsid w:val="21976A74"/>
    <w:rsid w:val="26088C6D"/>
    <w:rsid w:val="2737D715"/>
    <w:rsid w:val="296BF28A"/>
    <w:rsid w:val="2F26D703"/>
    <w:rsid w:val="300A3E98"/>
    <w:rsid w:val="307904F2"/>
    <w:rsid w:val="320BBCC7"/>
    <w:rsid w:val="325609ED"/>
    <w:rsid w:val="34B62000"/>
    <w:rsid w:val="35073376"/>
    <w:rsid w:val="38CDB949"/>
    <w:rsid w:val="39014E23"/>
    <w:rsid w:val="3C055A0B"/>
    <w:rsid w:val="3D9AF8B6"/>
    <w:rsid w:val="3E3DFCE3"/>
    <w:rsid w:val="3F59811A"/>
    <w:rsid w:val="43685E82"/>
    <w:rsid w:val="45CE6E1B"/>
    <w:rsid w:val="4804F7F2"/>
    <w:rsid w:val="49FF68B2"/>
    <w:rsid w:val="4F5B0C1D"/>
    <w:rsid w:val="5003CE65"/>
    <w:rsid w:val="542E7D40"/>
    <w:rsid w:val="54591CE2"/>
    <w:rsid w:val="555A34C8"/>
    <w:rsid w:val="568BF4D7"/>
    <w:rsid w:val="5CBB91B5"/>
    <w:rsid w:val="5D1DC266"/>
    <w:rsid w:val="5DFFFF28"/>
    <w:rsid w:val="5F78F7B0"/>
    <w:rsid w:val="602CE04F"/>
    <w:rsid w:val="6124776D"/>
    <w:rsid w:val="652CA8F7"/>
    <w:rsid w:val="655AA21E"/>
    <w:rsid w:val="6DC71FFC"/>
    <w:rsid w:val="6E308F6F"/>
    <w:rsid w:val="70968AB9"/>
    <w:rsid w:val="72B52FE3"/>
    <w:rsid w:val="7693063A"/>
    <w:rsid w:val="76CAA6E9"/>
    <w:rsid w:val="7780ADB9"/>
    <w:rsid w:val="77ABCA61"/>
    <w:rsid w:val="7A3504C1"/>
    <w:rsid w:val="7BD41F37"/>
    <w:rsid w:val="7F00AF9C"/>
    <w:rsid w:val="7F4C3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93F50"/>
  <w15:docId w15:val="{2869E11A-5906-4460-9278-117EFEBA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3"/>
      <w:ind w:left="220" w:hanging="10"/>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A62EC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1104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1104D"/>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uiPriority w:val="9"/>
    <w:semiHidden/>
    <w:unhideWhenUsed/>
    <w:qFormat/>
    <w:rsid w:val="0083323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4"/>
    </w:rPr>
  </w:style>
  <w:style w:type="character" w:customStyle="1" w:styleId="Heading2Char">
    <w:name w:val="Heading 2 Char"/>
    <w:basedOn w:val="DefaultParagraphFont"/>
    <w:link w:val="Heading2"/>
    <w:uiPriority w:val="9"/>
    <w:rsid w:val="00A62EC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1104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B1104D"/>
    <w:rPr>
      <w:rFonts w:asciiTheme="majorHAnsi" w:eastAsiaTheme="majorEastAsia" w:hAnsiTheme="majorHAnsi" w:cstheme="majorBidi"/>
      <w:b/>
      <w:bCs/>
      <w:i/>
      <w:iCs/>
      <w:color w:val="4472C4" w:themeColor="accent1"/>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04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2D3"/>
    <w:rPr>
      <w:rFonts w:ascii="Calibri" w:eastAsia="Calibri" w:hAnsi="Calibri" w:cs="Calibri"/>
      <w:color w:val="000000"/>
    </w:rPr>
  </w:style>
  <w:style w:type="paragraph" w:styleId="Footer">
    <w:name w:val="footer"/>
    <w:basedOn w:val="Normal"/>
    <w:link w:val="FooterChar"/>
    <w:uiPriority w:val="99"/>
    <w:unhideWhenUsed/>
    <w:rsid w:val="0030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2D3"/>
    <w:rPr>
      <w:rFonts w:ascii="Calibri" w:eastAsia="Calibri" w:hAnsi="Calibri" w:cs="Calibri"/>
      <w:color w:val="000000"/>
    </w:rPr>
  </w:style>
  <w:style w:type="character" w:styleId="CommentReference">
    <w:name w:val="annotation reference"/>
    <w:basedOn w:val="DefaultParagraphFont"/>
    <w:uiPriority w:val="99"/>
    <w:semiHidden/>
    <w:unhideWhenUsed/>
    <w:rsid w:val="00311144"/>
    <w:rPr>
      <w:sz w:val="16"/>
      <w:szCs w:val="16"/>
    </w:rPr>
  </w:style>
  <w:style w:type="paragraph" w:styleId="CommentText">
    <w:name w:val="annotation text"/>
    <w:basedOn w:val="Normal"/>
    <w:link w:val="CommentTextChar"/>
    <w:uiPriority w:val="99"/>
    <w:unhideWhenUsed/>
    <w:rsid w:val="00311144"/>
    <w:pPr>
      <w:spacing w:line="240" w:lineRule="auto"/>
    </w:pPr>
    <w:rPr>
      <w:sz w:val="20"/>
      <w:szCs w:val="20"/>
    </w:rPr>
  </w:style>
  <w:style w:type="character" w:customStyle="1" w:styleId="CommentTextChar">
    <w:name w:val="Comment Text Char"/>
    <w:basedOn w:val="DefaultParagraphFont"/>
    <w:link w:val="CommentText"/>
    <w:uiPriority w:val="99"/>
    <w:rsid w:val="0031114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11144"/>
    <w:rPr>
      <w:b/>
      <w:bCs/>
    </w:rPr>
  </w:style>
  <w:style w:type="character" w:customStyle="1" w:styleId="CommentSubjectChar">
    <w:name w:val="Comment Subject Char"/>
    <w:basedOn w:val="CommentTextChar"/>
    <w:link w:val="CommentSubject"/>
    <w:uiPriority w:val="99"/>
    <w:semiHidden/>
    <w:rsid w:val="00311144"/>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311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144"/>
    <w:rPr>
      <w:rFonts w:ascii="Segoe UI" w:eastAsia="Calibri" w:hAnsi="Segoe UI" w:cs="Segoe UI"/>
      <w:color w:val="000000"/>
      <w:sz w:val="18"/>
      <w:szCs w:val="18"/>
    </w:rPr>
  </w:style>
  <w:style w:type="character" w:customStyle="1" w:styleId="section-trip-header-waypoint-name">
    <w:name w:val="section-trip-header-waypoint-name"/>
    <w:basedOn w:val="DefaultParagraphFont"/>
    <w:rsid w:val="00A62ECC"/>
  </w:style>
  <w:style w:type="character" w:customStyle="1" w:styleId="section-trip-summary-subtitle">
    <w:name w:val="section-trip-summary-subtitle"/>
    <w:basedOn w:val="DefaultParagraphFont"/>
    <w:rsid w:val="00A62ECC"/>
  </w:style>
  <w:style w:type="character" w:customStyle="1" w:styleId="renderable-component-text-box-content">
    <w:name w:val="renderable-component-text-box-content"/>
    <w:basedOn w:val="DefaultParagraphFont"/>
    <w:rsid w:val="00A62ECC"/>
  </w:style>
  <w:style w:type="character" w:customStyle="1" w:styleId="section-directions-trip-walking-duration">
    <w:name w:val="section-directions-trip-walking-duration"/>
    <w:basedOn w:val="DefaultParagraphFont"/>
    <w:rsid w:val="00A62ECC"/>
  </w:style>
  <w:style w:type="character" w:customStyle="1" w:styleId="section-directions-trip-secondary-text">
    <w:name w:val="section-directions-trip-secondary-text"/>
    <w:basedOn w:val="DefaultParagraphFont"/>
    <w:rsid w:val="00A62ECC"/>
  </w:style>
  <w:style w:type="character" w:customStyle="1" w:styleId="renderable-component-text">
    <w:name w:val="renderable-component-text"/>
    <w:basedOn w:val="DefaultParagraphFont"/>
    <w:rsid w:val="00A62ECC"/>
  </w:style>
  <w:style w:type="character" w:styleId="Hyperlink">
    <w:name w:val="Hyperlink"/>
    <w:basedOn w:val="DefaultParagraphFont"/>
    <w:uiPriority w:val="99"/>
    <w:unhideWhenUsed/>
    <w:rsid w:val="00A62ECC"/>
    <w:rPr>
      <w:color w:val="0000FF"/>
      <w:u w:val="single"/>
    </w:rPr>
  </w:style>
  <w:style w:type="paragraph" w:styleId="ListParagraph">
    <w:name w:val="List Paragraph"/>
    <w:basedOn w:val="Normal"/>
    <w:uiPriority w:val="34"/>
    <w:qFormat/>
    <w:rsid w:val="00A62ECC"/>
    <w:pPr>
      <w:ind w:left="720"/>
      <w:contextualSpacing/>
    </w:pPr>
  </w:style>
  <w:style w:type="paragraph" w:customStyle="1" w:styleId="Default">
    <w:name w:val="Default"/>
    <w:rsid w:val="0083758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B1104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B1104D"/>
    <w:pPr>
      <w:spacing w:after="0" w:line="240" w:lineRule="auto"/>
    </w:pPr>
    <w:rPr>
      <w:rFonts w:eastAsiaTheme="minorHAnsi"/>
      <w:lang w:eastAsia="en-US"/>
    </w:rPr>
  </w:style>
  <w:style w:type="paragraph" w:styleId="FootnoteText">
    <w:name w:val="footnote text"/>
    <w:basedOn w:val="Normal"/>
    <w:link w:val="FootnoteTextChar"/>
    <w:uiPriority w:val="99"/>
    <w:unhideWhenUsed/>
    <w:rsid w:val="00B1104D"/>
    <w:pP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B1104D"/>
    <w:rPr>
      <w:rFonts w:eastAsiaTheme="minorHAnsi"/>
      <w:sz w:val="20"/>
      <w:szCs w:val="20"/>
      <w:lang w:eastAsia="en-US"/>
    </w:rPr>
  </w:style>
  <w:style w:type="character" w:styleId="FootnoteReference">
    <w:name w:val="footnote reference"/>
    <w:basedOn w:val="DefaultParagraphFont"/>
    <w:uiPriority w:val="99"/>
    <w:unhideWhenUsed/>
    <w:rsid w:val="00B1104D"/>
    <w:rPr>
      <w:vertAlign w:val="superscript"/>
    </w:rPr>
  </w:style>
  <w:style w:type="character" w:styleId="FollowedHyperlink">
    <w:name w:val="FollowedHyperlink"/>
    <w:basedOn w:val="DefaultParagraphFont"/>
    <w:uiPriority w:val="99"/>
    <w:semiHidden/>
    <w:unhideWhenUsed/>
    <w:rsid w:val="00963DDD"/>
    <w:rPr>
      <w:color w:val="954F72" w:themeColor="followedHyperlink"/>
      <w:u w:val="single"/>
    </w:rPr>
  </w:style>
  <w:style w:type="table" w:customStyle="1" w:styleId="TableGrid0">
    <w:name w:val="Table Grid0"/>
    <w:basedOn w:val="TableNormal"/>
    <w:uiPriority w:val="59"/>
    <w:rsid w:val="007E08A6"/>
    <w:pPr>
      <w:spacing w:after="0" w:line="240" w:lineRule="auto"/>
    </w:pPr>
    <w:rPr>
      <w:rFonts w:ascii="Gill Sans MT" w:eastAsiaTheme="minorHAnsi" w:hAnsi="Gill Sans MT"/>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E08A6"/>
    <w:rPr>
      <w:i/>
      <w:iCs/>
    </w:rPr>
  </w:style>
  <w:style w:type="character" w:customStyle="1" w:styleId="UnresolvedMention1">
    <w:name w:val="Unresolved Mention1"/>
    <w:basedOn w:val="DefaultParagraphFont"/>
    <w:uiPriority w:val="99"/>
    <w:semiHidden/>
    <w:unhideWhenUsed/>
    <w:rsid w:val="00C74B93"/>
    <w:rPr>
      <w:color w:val="605E5C"/>
      <w:shd w:val="clear" w:color="auto" w:fill="E1DFDD"/>
    </w:rPr>
  </w:style>
  <w:style w:type="table" w:styleId="TableGrid">
    <w:name w:val="Table Grid"/>
    <w:basedOn w:val="TableNormal"/>
    <w:uiPriority w:val="39"/>
    <w:rsid w:val="0055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7499"/>
    <w:rPr>
      <w:color w:val="605E5C"/>
      <w:shd w:val="clear" w:color="auto" w:fill="E1DFDD"/>
    </w:rPr>
  </w:style>
  <w:style w:type="paragraph" w:customStyle="1" w:styleId="paragraph">
    <w:name w:val="paragraph"/>
    <w:basedOn w:val="Normal"/>
    <w:rsid w:val="00F75B6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75B6C"/>
  </w:style>
  <w:style w:type="character" w:customStyle="1" w:styleId="eop">
    <w:name w:val="eop"/>
    <w:basedOn w:val="DefaultParagraphFont"/>
    <w:rsid w:val="00F75B6C"/>
  </w:style>
  <w:style w:type="paragraph" w:styleId="TOCHeading">
    <w:name w:val="TOC Heading"/>
    <w:basedOn w:val="Heading1"/>
    <w:next w:val="Normal"/>
    <w:uiPriority w:val="39"/>
    <w:unhideWhenUsed/>
    <w:qFormat/>
    <w:rsid w:val="006613AF"/>
    <w:pPr>
      <w:spacing w:before="480" w:after="0" w:line="276" w:lineRule="auto"/>
      <w:ind w:left="0" w:firstLine="0"/>
      <w:outlineLvl w:val="9"/>
    </w:pPr>
    <w:rPr>
      <w:rFonts w:asciiTheme="majorHAnsi" w:eastAsiaTheme="majorEastAsia" w:hAnsiTheme="majorHAnsi" w:cstheme="majorBidi"/>
      <w:bCs/>
      <w:color w:val="2F5496" w:themeColor="accent1" w:themeShade="BF"/>
      <w:sz w:val="28"/>
      <w:szCs w:val="28"/>
      <w:lang w:val="en-US" w:eastAsia="en-US"/>
    </w:rPr>
  </w:style>
  <w:style w:type="paragraph" w:styleId="TOC1">
    <w:name w:val="toc 1"/>
    <w:basedOn w:val="Normal"/>
    <w:next w:val="Normal"/>
    <w:autoRedefine/>
    <w:uiPriority w:val="39"/>
    <w:unhideWhenUsed/>
    <w:rsid w:val="006613AF"/>
    <w:pPr>
      <w:spacing w:before="120" w:after="0" w:line="240" w:lineRule="auto"/>
    </w:pPr>
    <w:rPr>
      <w:rFonts w:asciiTheme="minorHAnsi" w:eastAsiaTheme="minorHAnsi" w:hAnsiTheme="minorHAnsi" w:cstheme="minorBidi"/>
      <w:b/>
      <w:bCs/>
      <w:i/>
      <w:iCs/>
      <w:color w:val="auto"/>
      <w:sz w:val="24"/>
      <w:szCs w:val="24"/>
      <w:lang w:eastAsia="en-US"/>
    </w:rPr>
  </w:style>
  <w:style w:type="paragraph" w:styleId="TOC2">
    <w:name w:val="toc 2"/>
    <w:basedOn w:val="Normal"/>
    <w:next w:val="Normal"/>
    <w:autoRedefine/>
    <w:uiPriority w:val="39"/>
    <w:unhideWhenUsed/>
    <w:rsid w:val="006613AF"/>
    <w:pPr>
      <w:spacing w:before="120" w:after="0" w:line="240" w:lineRule="auto"/>
      <w:ind w:left="240"/>
    </w:pPr>
    <w:rPr>
      <w:rFonts w:asciiTheme="minorHAnsi" w:eastAsiaTheme="minorHAnsi" w:hAnsiTheme="minorHAnsi" w:cstheme="minorBidi"/>
      <w:b/>
      <w:bCs/>
      <w:color w:val="auto"/>
      <w:lang w:eastAsia="en-US"/>
    </w:rPr>
  </w:style>
  <w:style w:type="character" w:styleId="Strong">
    <w:name w:val="Strong"/>
    <w:basedOn w:val="DefaultParagraphFont"/>
    <w:uiPriority w:val="22"/>
    <w:qFormat/>
    <w:rsid w:val="006613AF"/>
    <w:rPr>
      <w:b/>
      <w:bCs/>
    </w:rPr>
  </w:style>
  <w:style w:type="character" w:styleId="PageNumber">
    <w:name w:val="page number"/>
    <w:basedOn w:val="DefaultParagraphFont"/>
    <w:uiPriority w:val="99"/>
    <w:semiHidden/>
    <w:unhideWhenUsed/>
    <w:rsid w:val="00FE5780"/>
  </w:style>
  <w:style w:type="paragraph" w:styleId="TOC3">
    <w:name w:val="toc 3"/>
    <w:basedOn w:val="Normal"/>
    <w:next w:val="Normal"/>
    <w:autoRedefine/>
    <w:uiPriority w:val="39"/>
    <w:semiHidden/>
    <w:unhideWhenUsed/>
    <w:rsid w:val="00FE5780"/>
    <w:pPr>
      <w:spacing w:after="0" w:line="240" w:lineRule="auto"/>
      <w:ind w:left="480"/>
    </w:pPr>
    <w:rPr>
      <w:rFonts w:asciiTheme="minorHAnsi" w:eastAsiaTheme="minorHAnsi" w:hAnsiTheme="minorHAnsi" w:cstheme="minorBidi"/>
      <w:color w:val="auto"/>
      <w:sz w:val="20"/>
      <w:szCs w:val="20"/>
      <w:lang w:eastAsia="en-US"/>
    </w:rPr>
  </w:style>
  <w:style w:type="paragraph" w:styleId="TOC4">
    <w:name w:val="toc 4"/>
    <w:basedOn w:val="Normal"/>
    <w:next w:val="Normal"/>
    <w:autoRedefine/>
    <w:uiPriority w:val="39"/>
    <w:semiHidden/>
    <w:unhideWhenUsed/>
    <w:rsid w:val="00FE5780"/>
    <w:pPr>
      <w:spacing w:after="0" w:line="240" w:lineRule="auto"/>
      <w:ind w:left="720"/>
    </w:pPr>
    <w:rPr>
      <w:rFonts w:asciiTheme="minorHAnsi" w:eastAsiaTheme="minorHAnsi" w:hAnsiTheme="minorHAnsi" w:cstheme="minorBidi"/>
      <w:color w:val="auto"/>
      <w:sz w:val="20"/>
      <w:szCs w:val="20"/>
      <w:lang w:eastAsia="en-US"/>
    </w:rPr>
  </w:style>
  <w:style w:type="paragraph" w:styleId="TOC5">
    <w:name w:val="toc 5"/>
    <w:basedOn w:val="Normal"/>
    <w:next w:val="Normal"/>
    <w:autoRedefine/>
    <w:uiPriority w:val="39"/>
    <w:semiHidden/>
    <w:unhideWhenUsed/>
    <w:rsid w:val="00FE5780"/>
    <w:pPr>
      <w:spacing w:after="0" w:line="240" w:lineRule="auto"/>
      <w:ind w:left="960"/>
    </w:pPr>
    <w:rPr>
      <w:rFonts w:asciiTheme="minorHAnsi" w:eastAsiaTheme="minorHAnsi" w:hAnsiTheme="minorHAnsi" w:cstheme="minorBidi"/>
      <w:color w:val="auto"/>
      <w:sz w:val="20"/>
      <w:szCs w:val="20"/>
      <w:lang w:eastAsia="en-US"/>
    </w:rPr>
  </w:style>
  <w:style w:type="paragraph" w:styleId="TOC6">
    <w:name w:val="toc 6"/>
    <w:basedOn w:val="Normal"/>
    <w:next w:val="Normal"/>
    <w:autoRedefine/>
    <w:uiPriority w:val="39"/>
    <w:semiHidden/>
    <w:unhideWhenUsed/>
    <w:rsid w:val="00FE5780"/>
    <w:pPr>
      <w:spacing w:after="0" w:line="240" w:lineRule="auto"/>
      <w:ind w:left="1200"/>
    </w:pPr>
    <w:rPr>
      <w:rFonts w:asciiTheme="minorHAnsi" w:eastAsiaTheme="minorHAnsi" w:hAnsiTheme="minorHAnsi" w:cstheme="minorBidi"/>
      <w:color w:val="auto"/>
      <w:sz w:val="20"/>
      <w:szCs w:val="20"/>
      <w:lang w:eastAsia="en-US"/>
    </w:rPr>
  </w:style>
  <w:style w:type="paragraph" w:styleId="TOC7">
    <w:name w:val="toc 7"/>
    <w:basedOn w:val="Normal"/>
    <w:next w:val="Normal"/>
    <w:autoRedefine/>
    <w:uiPriority w:val="39"/>
    <w:semiHidden/>
    <w:unhideWhenUsed/>
    <w:rsid w:val="00FE5780"/>
    <w:pPr>
      <w:spacing w:after="0" w:line="240" w:lineRule="auto"/>
      <w:ind w:left="1440"/>
    </w:pPr>
    <w:rPr>
      <w:rFonts w:asciiTheme="minorHAnsi" w:eastAsiaTheme="minorHAnsi" w:hAnsiTheme="minorHAnsi" w:cstheme="minorBidi"/>
      <w:color w:val="auto"/>
      <w:sz w:val="20"/>
      <w:szCs w:val="20"/>
      <w:lang w:eastAsia="en-US"/>
    </w:rPr>
  </w:style>
  <w:style w:type="paragraph" w:styleId="TOC8">
    <w:name w:val="toc 8"/>
    <w:basedOn w:val="Normal"/>
    <w:next w:val="Normal"/>
    <w:autoRedefine/>
    <w:uiPriority w:val="39"/>
    <w:semiHidden/>
    <w:unhideWhenUsed/>
    <w:rsid w:val="00FE5780"/>
    <w:pPr>
      <w:spacing w:after="0" w:line="240" w:lineRule="auto"/>
      <w:ind w:left="1680"/>
    </w:pPr>
    <w:rPr>
      <w:rFonts w:asciiTheme="minorHAnsi" w:eastAsiaTheme="minorHAnsi" w:hAnsiTheme="minorHAnsi" w:cstheme="minorBidi"/>
      <w:color w:val="auto"/>
      <w:sz w:val="20"/>
      <w:szCs w:val="20"/>
      <w:lang w:eastAsia="en-US"/>
    </w:rPr>
  </w:style>
  <w:style w:type="paragraph" w:styleId="TOC9">
    <w:name w:val="toc 9"/>
    <w:basedOn w:val="Normal"/>
    <w:next w:val="Normal"/>
    <w:autoRedefine/>
    <w:uiPriority w:val="39"/>
    <w:semiHidden/>
    <w:unhideWhenUsed/>
    <w:rsid w:val="00FE5780"/>
    <w:pPr>
      <w:spacing w:after="0" w:line="240" w:lineRule="auto"/>
      <w:ind w:left="1920"/>
    </w:pPr>
    <w:rPr>
      <w:rFonts w:asciiTheme="minorHAnsi" w:eastAsiaTheme="minorHAnsi" w:hAnsiTheme="minorHAnsi" w:cstheme="minorBidi"/>
      <w:color w:val="auto"/>
      <w:sz w:val="20"/>
      <w:szCs w:val="20"/>
      <w:lang w:eastAsia="en-US"/>
    </w:rPr>
  </w:style>
  <w:style w:type="paragraph" w:styleId="Revision">
    <w:name w:val="Revision"/>
    <w:hidden/>
    <w:uiPriority w:val="99"/>
    <w:semiHidden/>
    <w:rsid w:val="00FE5780"/>
    <w:pPr>
      <w:spacing w:after="0" w:line="240" w:lineRule="auto"/>
    </w:pPr>
    <w:rPr>
      <w:rFonts w:eastAsiaTheme="minorHAnsi"/>
      <w:sz w:val="24"/>
      <w:szCs w:val="24"/>
      <w:lang w:eastAsia="en-US"/>
    </w:rPr>
  </w:style>
  <w:style w:type="character" w:customStyle="1" w:styleId="NoSpacingChar">
    <w:name w:val="No Spacing Char"/>
    <w:basedOn w:val="DefaultParagraphFont"/>
    <w:link w:val="NoSpacing"/>
    <w:uiPriority w:val="1"/>
    <w:rsid w:val="004D7B18"/>
    <w:rPr>
      <w:rFonts w:eastAsiaTheme="minorHAnsi"/>
      <w:lang w:eastAsia="en-US"/>
    </w:rPr>
  </w:style>
  <w:style w:type="paragraph" w:customStyle="1" w:styleId="xmsonormal">
    <w:name w:val="x_msonormal"/>
    <w:basedOn w:val="Normal"/>
    <w:rsid w:val="004D7B18"/>
    <w:pPr>
      <w:spacing w:after="0" w:line="240" w:lineRule="auto"/>
    </w:pPr>
    <w:rPr>
      <w:rFonts w:ascii="Times New Roman" w:eastAsiaTheme="minorHAnsi" w:hAnsi="Times New Roman" w:cs="Times New Roman"/>
      <w:color w:val="auto"/>
      <w:sz w:val="24"/>
      <w:szCs w:val="24"/>
    </w:rPr>
  </w:style>
  <w:style w:type="paragraph" w:customStyle="1" w:styleId="quote-left">
    <w:name w:val="quote-left"/>
    <w:basedOn w:val="Normal"/>
    <w:rsid w:val="004D7B1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has-small-font-size">
    <w:name w:val="has-small-font-size"/>
    <w:basedOn w:val="Normal"/>
    <w:rsid w:val="004D7B1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aption">
    <w:name w:val="caption"/>
    <w:basedOn w:val="Normal"/>
    <w:next w:val="Normal"/>
    <w:uiPriority w:val="35"/>
    <w:unhideWhenUsed/>
    <w:qFormat/>
    <w:rsid w:val="00581BDD"/>
    <w:pPr>
      <w:spacing w:after="200" w:line="240" w:lineRule="auto"/>
    </w:pPr>
    <w:rPr>
      <w:i/>
      <w:iCs/>
      <w:color w:val="44546A" w:themeColor="text2"/>
      <w:sz w:val="18"/>
      <w:szCs w:val="18"/>
    </w:rPr>
  </w:style>
  <w:style w:type="paragraph" w:styleId="BodyText">
    <w:name w:val="Body Text"/>
    <w:basedOn w:val="Normal"/>
    <w:link w:val="BodyTextChar"/>
    <w:uiPriority w:val="1"/>
    <w:qFormat/>
    <w:rsid w:val="00873F71"/>
    <w:pPr>
      <w:widowControl w:val="0"/>
      <w:autoSpaceDE w:val="0"/>
      <w:autoSpaceDN w:val="0"/>
      <w:spacing w:after="0" w:line="240" w:lineRule="auto"/>
    </w:pPr>
    <w:rPr>
      <w:rFonts w:ascii="Arial" w:eastAsia="Arial" w:hAnsi="Arial" w:cs="Arial"/>
      <w:color w:val="auto"/>
      <w:sz w:val="24"/>
      <w:szCs w:val="24"/>
      <w:lang w:bidi="en-GB"/>
    </w:rPr>
  </w:style>
  <w:style w:type="character" w:customStyle="1" w:styleId="BodyTextChar">
    <w:name w:val="Body Text Char"/>
    <w:basedOn w:val="DefaultParagraphFont"/>
    <w:link w:val="BodyText"/>
    <w:uiPriority w:val="1"/>
    <w:rsid w:val="00873F71"/>
    <w:rPr>
      <w:rFonts w:ascii="Arial" w:eastAsia="Arial" w:hAnsi="Arial" w:cs="Arial"/>
      <w:sz w:val="24"/>
      <w:szCs w:val="24"/>
      <w:lang w:bidi="en-GB"/>
    </w:rPr>
  </w:style>
  <w:style w:type="paragraph" w:customStyle="1" w:styleId="TableParagraph">
    <w:name w:val="Table Paragraph"/>
    <w:basedOn w:val="Normal"/>
    <w:uiPriority w:val="1"/>
    <w:qFormat/>
    <w:rsid w:val="00873F71"/>
    <w:pPr>
      <w:widowControl w:val="0"/>
      <w:autoSpaceDE w:val="0"/>
      <w:autoSpaceDN w:val="0"/>
      <w:spacing w:after="0" w:line="240" w:lineRule="auto"/>
      <w:ind w:left="106"/>
    </w:pPr>
    <w:rPr>
      <w:rFonts w:ascii="Arial" w:eastAsia="Arial" w:hAnsi="Arial" w:cs="Arial"/>
      <w:color w:val="auto"/>
      <w:lang w:bidi="en-GB"/>
    </w:rPr>
  </w:style>
  <w:style w:type="character" w:customStyle="1" w:styleId="Heading7Char">
    <w:name w:val="Heading 7 Char"/>
    <w:basedOn w:val="DefaultParagraphFont"/>
    <w:link w:val="Heading7"/>
    <w:uiPriority w:val="9"/>
    <w:semiHidden/>
    <w:rsid w:val="0083323F"/>
    <w:rPr>
      <w:rFonts w:asciiTheme="majorHAnsi" w:eastAsiaTheme="majorEastAsia" w:hAnsiTheme="majorHAnsi" w:cstheme="majorBidi"/>
      <w:i/>
      <w:iCs/>
      <w:color w:val="1F3763" w:themeColor="accent1" w:themeShade="7F"/>
    </w:rPr>
  </w:style>
  <w:style w:type="character" w:customStyle="1" w:styleId="ui-provider">
    <w:name w:val="ui-provider"/>
    <w:basedOn w:val="DefaultParagraphFont"/>
    <w:rsid w:val="0050176F"/>
  </w:style>
  <w:style w:type="paragraph" w:customStyle="1" w:styleId="intro">
    <w:name w:val="intro"/>
    <w:basedOn w:val="Normal"/>
    <w:rsid w:val="0017236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12831">
      <w:bodyDiv w:val="1"/>
      <w:marLeft w:val="0"/>
      <w:marRight w:val="0"/>
      <w:marTop w:val="0"/>
      <w:marBottom w:val="0"/>
      <w:divBdr>
        <w:top w:val="none" w:sz="0" w:space="0" w:color="auto"/>
        <w:left w:val="none" w:sz="0" w:space="0" w:color="auto"/>
        <w:bottom w:val="none" w:sz="0" w:space="0" w:color="auto"/>
        <w:right w:val="none" w:sz="0" w:space="0" w:color="auto"/>
      </w:divBdr>
      <w:divsChild>
        <w:div w:id="583146250">
          <w:marLeft w:val="0"/>
          <w:marRight w:val="0"/>
          <w:marTop w:val="0"/>
          <w:marBottom w:val="0"/>
          <w:divBdr>
            <w:top w:val="none" w:sz="0" w:space="0" w:color="auto"/>
            <w:left w:val="none" w:sz="0" w:space="0" w:color="auto"/>
            <w:bottom w:val="none" w:sz="0" w:space="0" w:color="auto"/>
            <w:right w:val="none" w:sz="0" w:space="0" w:color="auto"/>
          </w:divBdr>
        </w:div>
        <w:div w:id="1515076125">
          <w:marLeft w:val="0"/>
          <w:marRight w:val="0"/>
          <w:marTop w:val="0"/>
          <w:marBottom w:val="0"/>
          <w:divBdr>
            <w:top w:val="none" w:sz="0" w:space="0" w:color="auto"/>
            <w:left w:val="none" w:sz="0" w:space="0" w:color="auto"/>
            <w:bottom w:val="none" w:sz="0" w:space="0" w:color="auto"/>
            <w:right w:val="none" w:sz="0" w:space="0" w:color="auto"/>
          </w:divBdr>
        </w:div>
        <w:div w:id="12809654">
          <w:marLeft w:val="0"/>
          <w:marRight w:val="0"/>
          <w:marTop w:val="0"/>
          <w:marBottom w:val="0"/>
          <w:divBdr>
            <w:top w:val="none" w:sz="0" w:space="0" w:color="auto"/>
            <w:left w:val="none" w:sz="0" w:space="0" w:color="auto"/>
            <w:bottom w:val="none" w:sz="0" w:space="0" w:color="auto"/>
            <w:right w:val="none" w:sz="0" w:space="0" w:color="auto"/>
          </w:divBdr>
        </w:div>
        <w:div w:id="1772705262">
          <w:marLeft w:val="0"/>
          <w:marRight w:val="0"/>
          <w:marTop w:val="0"/>
          <w:marBottom w:val="0"/>
          <w:divBdr>
            <w:top w:val="none" w:sz="0" w:space="0" w:color="auto"/>
            <w:left w:val="none" w:sz="0" w:space="0" w:color="auto"/>
            <w:bottom w:val="none" w:sz="0" w:space="0" w:color="auto"/>
            <w:right w:val="none" w:sz="0" w:space="0" w:color="auto"/>
          </w:divBdr>
        </w:div>
        <w:div w:id="940839977">
          <w:marLeft w:val="0"/>
          <w:marRight w:val="0"/>
          <w:marTop w:val="0"/>
          <w:marBottom w:val="0"/>
          <w:divBdr>
            <w:top w:val="none" w:sz="0" w:space="0" w:color="auto"/>
            <w:left w:val="none" w:sz="0" w:space="0" w:color="auto"/>
            <w:bottom w:val="none" w:sz="0" w:space="0" w:color="auto"/>
            <w:right w:val="none" w:sz="0" w:space="0" w:color="auto"/>
          </w:divBdr>
        </w:div>
        <w:div w:id="1836653821">
          <w:marLeft w:val="0"/>
          <w:marRight w:val="0"/>
          <w:marTop w:val="0"/>
          <w:marBottom w:val="0"/>
          <w:divBdr>
            <w:top w:val="none" w:sz="0" w:space="0" w:color="auto"/>
            <w:left w:val="none" w:sz="0" w:space="0" w:color="auto"/>
            <w:bottom w:val="none" w:sz="0" w:space="0" w:color="auto"/>
            <w:right w:val="none" w:sz="0" w:space="0" w:color="auto"/>
          </w:divBdr>
        </w:div>
      </w:divsChild>
    </w:div>
    <w:div w:id="1079444531">
      <w:bodyDiv w:val="1"/>
      <w:marLeft w:val="0"/>
      <w:marRight w:val="0"/>
      <w:marTop w:val="0"/>
      <w:marBottom w:val="0"/>
      <w:divBdr>
        <w:top w:val="none" w:sz="0" w:space="0" w:color="auto"/>
        <w:left w:val="none" w:sz="0" w:space="0" w:color="auto"/>
        <w:bottom w:val="none" w:sz="0" w:space="0" w:color="auto"/>
        <w:right w:val="none" w:sz="0" w:space="0" w:color="auto"/>
      </w:divBdr>
    </w:div>
    <w:div w:id="1196233764">
      <w:bodyDiv w:val="1"/>
      <w:marLeft w:val="0"/>
      <w:marRight w:val="0"/>
      <w:marTop w:val="0"/>
      <w:marBottom w:val="0"/>
      <w:divBdr>
        <w:top w:val="none" w:sz="0" w:space="0" w:color="auto"/>
        <w:left w:val="none" w:sz="0" w:space="0" w:color="auto"/>
        <w:bottom w:val="none" w:sz="0" w:space="0" w:color="auto"/>
        <w:right w:val="none" w:sz="0" w:space="0" w:color="auto"/>
      </w:divBdr>
      <w:divsChild>
        <w:div w:id="2018576550">
          <w:marLeft w:val="0"/>
          <w:marRight w:val="0"/>
          <w:marTop w:val="576"/>
          <w:marBottom w:val="0"/>
          <w:divBdr>
            <w:top w:val="none" w:sz="0" w:space="0" w:color="auto"/>
            <w:left w:val="none" w:sz="0" w:space="0" w:color="auto"/>
            <w:bottom w:val="none" w:sz="0" w:space="0" w:color="auto"/>
            <w:right w:val="none" w:sz="0" w:space="0" w:color="auto"/>
          </w:divBdr>
          <w:divsChild>
            <w:div w:id="2185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14999">
      <w:bodyDiv w:val="1"/>
      <w:marLeft w:val="0"/>
      <w:marRight w:val="0"/>
      <w:marTop w:val="0"/>
      <w:marBottom w:val="0"/>
      <w:divBdr>
        <w:top w:val="none" w:sz="0" w:space="0" w:color="auto"/>
        <w:left w:val="none" w:sz="0" w:space="0" w:color="auto"/>
        <w:bottom w:val="none" w:sz="0" w:space="0" w:color="auto"/>
        <w:right w:val="none" w:sz="0" w:space="0" w:color="auto"/>
      </w:divBdr>
      <w:divsChild>
        <w:div w:id="895508245">
          <w:marLeft w:val="0"/>
          <w:marRight w:val="0"/>
          <w:marTop w:val="0"/>
          <w:marBottom w:val="0"/>
          <w:divBdr>
            <w:top w:val="none" w:sz="0" w:space="0" w:color="auto"/>
            <w:left w:val="none" w:sz="0" w:space="0" w:color="auto"/>
            <w:bottom w:val="none" w:sz="0" w:space="0" w:color="auto"/>
            <w:right w:val="none" w:sz="0" w:space="0" w:color="auto"/>
          </w:divBdr>
        </w:div>
        <w:div w:id="26028154">
          <w:marLeft w:val="0"/>
          <w:marRight w:val="0"/>
          <w:marTop w:val="0"/>
          <w:marBottom w:val="0"/>
          <w:divBdr>
            <w:top w:val="none" w:sz="0" w:space="0" w:color="auto"/>
            <w:left w:val="none" w:sz="0" w:space="0" w:color="auto"/>
            <w:bottom w:val="none" w:sz="0" w:space="0" w:color="auto"/>
            <w:right w:val="none" w:sz="0" w:space="0" w:color="auto"/>
          </w:divBdr>
          <w:divsChild>
            <w:div w:id="1037316483">
              <w:marLeft w:val="0"/>
              <w:marRight w:val="0"/>
              <w:marTop w:val="0"/>
              <w:marBottom w:val="0"/>
              <w:divBdr>
                <w:top w:val="none" w:sz="0" w:space="0" w:color="auto"/>
                <w:left w:val="none" w:sz="0" w:space="0" w:color="auto"/>
                <w:bottom w:val="none" w:sz="0" w:space="0" w:color="auto"/>
                <w:right w:val="none" w:sz="0" w:space="0" w:color="auto"/>
              </w:divBdr>
              <w:divsChild>
                <w:div w:id="1376008154">
                  <w:marLeft w:val="270"/>
                  <w:marRight w:val="0"/>
                  <w:marTop w:val="0"/>
                  <w:marBottom w:val="0"/>
                  <w:divBdr>
                    <w:top w:val="single" w:sz="6" w:space="14" w:color="E6E6E6"/>
                    <w:left w:val="single" w:sz="2" w:space="0" w:color="E6E6E6"/>
                    <w:bottom w:val="single" w:sz="6" w:space="14" w:color="E6E6E6"/>
                    <w:right w:val="single" w:sz="2" w:space="0" w:color="E6E6E6"/>
                  </w:divBdr>
                  <w:divsChild>
                    <w:div w:id="888493160">
                      <w:marLeft w:val="0"/>
                      <w:marRight w:val="0"/>
                      <w:marTop w:val="0"/>
                      <w:marBottom w:val="0"/>
                      <w:divBdr>
                        <w:top w:val="none" w:sz="0" w:space="0" w:color="auto"/>
                        <w:left w:val="none" w:sz="0" w:space="0" w:color="auto"/>
                        <w:bottom w:val="none" w:sz="0" w:space="0" w:color="auto"/>
                        <w:right w:val="none" w:sz="0" w:space="0" w:color="auto"/>
                      </w:divBdr>
                      <w:divsChild>
                        <w:div w:id="1776826934">
                          <w:marLeft w:val="0"/>
                          <w:marRight w:val="0"/>
                          <w:marTop w:val="0"/>
                          <w:marBottom w:val="0"/>
                          <w:divBdr>
                            <w:top w:val="none" w:sz="0" w:space="0" w:color="auto"/>
                            <w:left w:val="none" w:sz="0" w:space="0" w:color="auto"/>
                            <w:bottom w:val="none" w:sz="0" w:space="0" w:color="auto"/>
                            <w:right w:val="none" w:sz="0" w:space="0" w:color="auto"/>
                          </w:divBdr>
                          <w:divsChild>
                            <w:div w:id="2137991140">
                              <w:marLeft w:val="0"/>
                              <w:marRight w:val="0"/>
                              <w:marTop w:val="0"/>
                              <w:marBottom w:val="0"/>
                              <w:divBdr>
                                <w:top w:val="none" w:sz="0" w:space="0" w:color="auto"/>
                                <w:left w:val="none" w:sz="0" w:space="0" w:color="auto"/>
                                <w:bottom w:val="none" w:sz="0" w:space="0" w:color="auto"/>
                                <w:right w:val="none" w:sz="0" w:space="0" w:color="auto"/>
                              </w:divBdr>
                              <w:divsChild>
                                <w:div w:id="59403802">
                                  <w:marLeft w:val="0"/>
                                  <w:marRight w:val="0"/>
                                  <w:marTop w:val="0"/>
                                  <w:marBottom w:val="0"/>
                                  <w:divBdr>
                                    <w:top w:val="none" w:sz="0" w:space="0" w:color="auto"/>
                                    <w:left w:val="none" w:sz="0" w:space="0" w:color="auto"/>
                                    <w:bottom w:val="none" w:sz="0" w:space="0" w:color="auto"/>
                                    <w:right w:val="none" w:sz="0" w:space="0" w:color="auto"/>
                                  </w:divBdr>
                                  <w:divsChild>
                                    <w:div w:id="15509165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77847178">
                      <w:marLeft w:val="-270"/>
                      <w:marRight w:val="0"/>
                      <w:marTop w:val="0"/>
                      <w:marBottom w:val="0"/>
                      <w:divBdr>
                        <w:top w:val="none" w:sz="0" w:space="0" w:color="auto"/>
                        <w:left w:val="none" w:sz="0" w:space="0" w:color="auto"/>
                        <w:bottom w:val="none" w:sz="0" w:space="0" w:color="auto"/>
                        <w:right w:val="none" w:sz="0" w:space="0" w:color="auto"/>
                      </w:divBdr>
                      <w:divsChild>
                        <w:div w:id="1976834564">
                          <w:marLeft w:val="0"/>
                          <w:marRight w:val="0"/>
                          <w:marTop w:val="0"/>
                          <w:marBottom w:val="0"/>
                          <w:divBdr>
                            <w:top w:val="none" w:sz="0" w:space="0" w:color="auto"/>
                            <w:left w:val="none" w:sz="0" w:space="0" w:color="auto"/>
                            <w:bottom w:val="none" w:sz="0" w:space="0" w:color="auto"/>
                            <w:right w:val="none" w:sz="0" w:space="0" w:color="auto"/>
                          </w:divBdr>
                          <w:divsChild>
                            <w:div w:id="1285775763">
                              <w:marLeft w:val="-1440"/>
                              <w:marRight w:val="0"/>
                              <w:marTop w:val="0"/>
                              <w:marBottom w:val="0"/>
                              <w:divBdr>
                                <w:top w:val="none" w:sz="0" w:space="0" w:color="auto"/>
                                <w:left w:val="none" w:sz="0" w:space="0" w:color="auto"/>
                                <w:bottom w:val="none" w:sz="0" w:space="0" w:color="auto"/>
                                <w:right w:val="none" w:sz="0" w:space="0" w:color="auto"/>
                              </w:divBdr>
                              <w:divsChild>
                                <w:div w:id="1176262427">
                                  <w:marLeft w:val="27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13565">
          <w:marLeft w:val="0"/>
          <w:marRight w:val="0"/>
          <w:marTop w:val="0"/>
          <w:marBottom w:val="0"/>
          <w:divBdr>
            <w:top w:val="none" w:sz="0" w:space="0" w:color="auto"/>
            <w:left w:val="none" w:sz="0" w:space="0" w:color="auto"/>
            <w:bottom w:val="none" w:sz="0" w:space="0" w:color="auto"/>
            <w:right w:val="none" w:sz="0" w:space="0" w:color="auto"/>
          </w:divBdr>
          <w:divsChild>
            <w:div w:id="1778941675">
              <w:marLeft w:val="0"/>
              <w:marRight w:val="0"/>
              <w:marTop w:val="0"/>
              <w:marBottom w:val="0"/>
              <w:divBdr>
                <w:top w:val="none" w:sz="0" w:space="0" w:color="auto"/>
                <w:left w:val="none" w:sz="0" w:space="0" w:color="auto"/>
                <w:bottom w:val="none" w:sz="0" w:space="0" w:color="auto"/>
                <w:right w:val="none" w:sz="0" w:space="0" w:color="auto"/>
              </w:divBdr>
            </w:div>
            <w:div w:id="931888419">
              <w:marLeft w:val="0"/>
              <w:marRight w:val="0"/>
              <w:marTop w:val="0"/>
              <w:marBottom w:val="0"/>
              <w:divBdr>
                <w:top w:val="none" w:sz="0" w:space="0" w:color="auto"/>
                <w:left w:val="none" w:sz="0" w:space="0" w:color="auto"/>
                <w:bottom w:val="none" w:sz="0" w:space="0" w:color="auto"/>
                <w:right w:val="none" w:sz="0" w:space="0" w:color="auto"/>
              </w:divBdr>
            </w:div>
          </w:divsChild>
        </w:div>
        <w:div w:id="1302534935">
          <w:marLeft w:val="0"/>
          <w:marRight w:val="0"/>
          <w:marTop w:val="0"/>
          <w:marBottom w:val="0"/>
          <w:divBdr>
            <w:top w:val="none" w:sz="0" w:space="0" w:color="auto"/>
            <w:left w:val="none" w:sz="0" w:space="0" w:color="auto"/>
            <w:bottom w:val="none" w:sz="0" w:space="0" w:color="auto"/>
            <w:right w:val="none" w:sz="0" w:space="0" w:color="auto"/>
          </w:divBdr>
          <w:divsChild>
            <w:div w:id="772095549">
              <w:marLeft w:val="0"/>
              <w:marRight w:val="0"/>
              <w:marTop w:val="0"/>
              <w:marBottom w:val="0"/>
              <w:divBdr>
                <w:top w:val="none" w:sz="0" w:space="0" w:color="auto"/>
                <w:left w:val="none" w:sz="0" w:space="0" w:color="auto"/>
                <w:bottom w:val="none" w:sz="0" w:space="0" w:color="auto"/>
                <w:right w:val="none" w:sz="0" w:space="0" w:color="auto"/>
              </w:divBdr>
              <w:divsChild>
                <w:div w:id="1980763688">
                  <w:marLeft w:val="270"/>
                  <w:marRight w:val="0"/>
                  <w:marTop w:val="0"/>
                  <w:marBottom w:val="0"/>
                  <w:divBdr>
                    <w:top w:val="single" w:sz="6" w:space="14" w:color="E6E6E6"/>
                    <w:left w:val="single" w:sz="2" w:space="0" w:color="E6E6E6"/>
                    <w:bottom w:val="single" w:sz="6" w:space="14" w:color="E6E6E6"/>
                    <w:right w:val="single" w:sz="2" w:space="0" w:color="E6E6E6"/>
                  </w:divBdr>
                  <w:divsChild>
                    <w:div w:id="1950702908">
                      <w:marLeft w:val="0"/>
                      <w:marRight w:val="0"/>
                      <w:marTop w:val="0"/>
                      <w:marBottom w:val="0"/>
                      <w:divBdr>
                        <w:top w:val="none" w:sz="0" w:space="0" w:color="auto"/>
                        <w:left w:val="none" w:sz="0" w:space="0" w:color="auto"/>
                        <w:bottom w:val="none" w:sz="0" w:space="0" w:color="auto"/>
                        <w:right w:val="none" w:sz="0" w:space="0" w:color="auto"/>
                      </w:divBdr>
                      <w:divsChild>
                        <w:div w:id="696852018">
                          <w:marLeft w:val="0"/>
                          <w:marRight w:val="0"/>
                          <w:marTop w:val="0"/>
                          <w:marBottom w:val="0"/>
                          <w:divBdr>
                            <w:top w:val="none" w:sz="0" w:space="0" w:color="auto"/>
                            <w:left w:val="none" w:sz="0" w:space="0" w:color="auto"/>
                            <w:bottom w:val="none" w:sz="0" w:space="0" w:color="auto"/>
                            <w:right w:val="none" w:sz="0" w:space="0" w:color="auto"/>
                          </w:divBdr>
                          <w:divsChild>
                            <w:div w:id="591007883">
                              <w:marLeft w:val="0"/>
                              <w:marRight w:val="0"/>
                              <w:marTop w:val="0"/>
                              <w:marBottom w:val="0"/>
                              <w:divBdr>
                                <w:top w:val="none" w:sz="0" w:space="0" w:color="auto"/>
                                <w:left w:val="none" w:sz="0" w:space="0" w:color="auto"/>
                                <w:bottom w:val="none" w:sz="0" w:space="0" w:color="auto"/>
                                <w:right w:val="none" w:sz="0" w:space="0" w:color="auto"/>
                              </w:divBdr>
                              <w:divsChild>
                                <w:div w:id="1428454660">
                                  <w:marLeft w:val="0"/>
                                  <w:marRight w:val="0"/>
                                  <w:marTop w:val="0"/>
                                  <w:marBottom w:val="0"/>
                                  <w:divBdr>
                                    <w:top w:val="none" w:sz="0" w:space="0" w:color="auto"/>
                                    <w:left w:val="none" w:sz="0" w:space="0" w:color="auto"/>
                                    <w:bottom w:val="none" w:sz="0" w:space="0" w:color="auto"/>
                                    <w:right w:val="none" w:sz="0" w:space="0" w:color="auto"/>
                                  </w:divBdr>
                                  <w:divsChild>
                                    <w:div w:id="296457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858538">
      <w:bodyDiv w:val="1"/>
      <w:marLeft w:val="0"/>
      <w:marRight w:val="0"/>
      <w:marTop w:val="0"/>
      <w:marBottom w:val="0"/>
      <w:divBdr>
        <w:top w:val="none" w:sz="0" w:space="0" w:color="auto"/>
        <w:left w:val="none" w:sz="0" w:space="0" w:color="auto"/>
        <w:bottom w:val="none" w:sz="0" w:space="0" w:color="auto"/>
        <w:right w:val="none" w:sz="0" w:space="0" w:color="auto"/>
      </w:divBdr>
    </w:div>
    <w:div w:id="1559585975">
      <w:bodyDiv w:val="1"/>
      <w:marLeft w:val="0"/>
      <w:marRight w:val="0"/>
      <w:marTop w:val="0"/>
      <w:marBottom w:val="0"/>
      <w:divBdr>
        <w:top w:val="none" w:sz="0" w:space="0" w:color="auto"/>
        <w:left w:val="none" w:sz="0" w:space="0" w:color="auto"/>
        <w:bottom w:val="none" w:sz="0" w:space="0" w:color="auto"/>
        <w:right w:val="none" w:sz="0" w:space="0" w:color="auto"/>
      </w:divBdr>
    </w:div>
    <w:div w:id="1644846598">
      <w:bodyDiv w:val="1"/>
      <w:marLeft w:val="0"/>
      <w:marRight w:val="0"/>
      <w:marTop w:val="0"/>
      <w:marBottom w:val="0"/>
      <w:divBdr>
        <w:top w:val="none" w:sz="0" w:space="0" w:color="auto"/>
        <w:left w:val="none" w:sz="0" w:space="0" w:color="auto"/>
        <w:bottom w:val="none" w:sz="0" w:space="0" w:color="auto"/>
        <w:right w:val="none" w:sz="0" w:space="0" w:color="auto"/>
      </w:divBdr>
      <w:divsChild>
        <w:div w:id="779647129">
          <w:marLeft w:val="0"/>
          <w:marRight w:val="0"/>
          <w:marTop w:val="0"/>
          <w:marBottom w:val="0"/>
          <w:divBdr>
            <w:top w:val="none" w:sz="0" w:space="0" w:color="auto"/>
            <w:left w:val="none" w:sz="0" w:space="0" w:color="auto"/>
            <w:bottom w:val="none" w:sz="0" w:space="0" w:color="auto"/>
            <w:right w:val="none" w:sz="0" w:space="0" w:color="auto"/>
          </w:divBdr>
          <w:divsChild>
            <w:div w:id="1375157086">
              <w:marLeft w:val="0"/>
              <w:marRight w:val="0"/>
              <w:marTop w:val="0"/>
              <w:marBottom w:val="0"/>
              <w:divBdr>
                <w:top w:val="none" w:sz="0" w:space="0" w:color="auto"/>
                <w:left w:val="none" w:sz="0" w:space="0" w:color="auto"/>
                <w:bottom w:val="none" w:sz="0" w:space="0" w:color="auto"/>
                <w:right w:val="none" w:sz="0" w:space="0" w:color="auto"/>
              </w:divBdr>
              <w:divsChild>
                <w:div w:id="130901401">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 w:id="1168130146">
          <w:marLeft w:val="0"/>
          <w:marRight w:val="0"/>
          <w:marTop w:val="0"/>
          <w:marBottom w:val="0"/>
          <w:divBdr>
            <w:top w:val="none" w:sz="0" w:space="0" w:color="auto"/>
            <w:left w:val="none" w:sz="0" w:space="0" w:color="auto"/>
            <w:bottom w:val="none" w:sz="0" w:space="0" w:color="auto"/>
            <w:right w:val="none" w:sz="0" w:space="0" w:color="auto"/>
          </w:divBdr>
          <w:divsChild>
            <w:div w:id="1901671659">
              <w:marLeft w:val="0"/>
              <w:marRight w:val="0"/>
              <w:marTop w:val="0"/>
              <w:marBottom w:val="0"/>
              <w:divBdr>
                <w:top w:val="none" w:sz="0" w:space="0" w:color="auto"/>
                <w:left w:val="none" w:sz="0" w:space="0" w:color="auto"/>
                <w:bottom w:val="none" w:sz="0" w:space="0" w:color="auto"/>
                <w:right w:val="none" w:sz="0" w:space="0" w:color="auto"/>
              </w:divBdr>
              <w:divsChild>
                <w:div w:id="2095079213">
                  <w:marLeft w:val="0"/>
                  <w:marRight w:val="0"/>
                  <w:marTop w:val="0"/>
                  <w:marBottom w:val="0"/>
                  <w:divBdr>
                    <w:top w:val="none" w:sz="0" w:space="0" w:color="auto"/>
                    <w:left w:val="none" w:sz="0" w:space="0" w:color="auto"/>
                    <w:bottom w:val="none" w:sz="0" w:space="0" w:color="auto"/>
                    <w:right w:val="none" w:sz="0" w:space="0" w:color="auto"/>
                  </w:divBdr>
                  <w:divsChild>
                    <w:div w:id="931663966">
                      <w:marLeft w:val="0"/>
                      <w:marRight w:val="0"/>
                      <w:marTop w:val="0"/>
                      <w:marBottom w:val="0"/>
                      <w:divBdr>
                        <w:top w:val="none" w:sz="0" w:space="0" w:color="auto"/>
                        <w:left w:val="none" w:sz="0" w:space="0" w:color="auto"/>
                        <w:bottom w:val="none" w:sz="0" w:space="0" w:color="auto"/>
                        <w:right w:val="none" w:sz="0" w:space="0" w:color="auto"/>
                      </w:divBdr>
                      <w:divsChild>
                        <w:div w:id="2710253">
                          <w:marLeft w:val="0"/>
                          <w:marRight w:val="0"/>
                          <w:marTop w:val="0"/>
                          <w:marBottom w:val="0"/>
                          <w:divBdr>
                            <w:top w:val="none" w:sz="0" w:space="0" w:color="auto"/>
                            <w:left w:val="none" w:sz="0" w:space="0" w:color="auto"/>
                            <w:bottom w:val="none" w:sz="0" w:space="0" w:color="auto"/>
                            <w:right w:val="none" w:sz="0" w:space="0" w:color="auto"/>
                          </w:divBdr>
                          <w:divsChild>
                            <w:div w:id="836728586">
                              <w:marLeft w:val="0"/>
                              <w:marRight w:val="0"/>
                              <w:marTop w:val="0"/>
                              <w:marBottom w:val="0"/>
                              <w:divBdr>
                                <w:top w:val="none" w:sz="0" w:space="0" w:color="auto"/>
                                <w:left w:val="none" w:sz="0" w:space="0" w:color="auto"/>
                                <w:bottom w:val="none" w:sz="0" w:space="0" w:color="auto"/>
                                <w:right w:val="none" w:sz="0" w:space="0" w:color="auto"/>
                              </w:divBdr>
                            </w:div>
                            <w:div w:id="1953514411">
                              <w:marLeft w:val="0"/>
                              <w:marRight w:val="0"/>
                              <w:marTop w:val="0"/>
                              <w:marBottom w:val="0"/>
                              <w:divBdr>
                                <w:top w:val="none" w:sz="0" w:space="0" w:color="auto"/>
                                <w:left w:val="none" w:sz="0" w:space="0" w:color="auto"/>
                                <w:bottom w:val="none" w:sz="0" w:space="0" w:color="auto"/>
                                <w:right w:val="none" w:sz="0" w:space="0" w:color="auto"/>
                              </w:divBdr>
                            </w:div>
                          </w:divsChild>
                        </w:div>
                        <w:div w:id="930428216">
                          <w:marLeft w:val="0"/>
                          <w:marRight w:val="0"/>
                          <w:marTop w:val="0"/>
                          <w:marBottom w:val="0"/>
                          <w:divBdr>
                            <w:top w:val="none" w:sz="0" w:space="0" w:color="auto"/>
                            <w:left w:val="none" w:sz="0" w:space="0" w:color="auto"/>
                            <w:bottom w:val="single" w:sz="6" w:space="15" w:color="E6E6E6"/>
                            <w:right w:val="none" w:sz="0" w:space="0" w:color="auto"/>
                          </w:divBdr>
                          <w:divsChild>
                            <w:div w:id="1337878460">
                              <w:marLeft w:val="0"/>
                              <w:marRight w:val="0"/>
                              <w:marTop w:val="0"/>
                              <w:marBottom w:val="0"/>
                              <w:divBdr>
                                <w:top w:val="none" w:sz="0" w:space="0" w:color="auto"/>
                                <w:left w:val="none" w:sz="0" w:space="0" w:color="auto"/>
                                <w:bottom w:val="none" w:sz="0" w:space="0" w:color="auto"/>
                                <w:right w:val="none" w:sz="0" w:space="0" w:color="auto"/>
                              </w:divBdr>
                            </w:div>
                            <w:div w:id="189143874">
                              <w:marLeft w:val="0"/>
                              <w:marRight w:val="0"/>
                              <w:marTop w:val="0"/>
                              <w:marBottom w:val="0"/>
                              <w:divBdr>
                                <w:top w:val="none" w:sz="0" w:space="0" w:color="auto"/>
                                <w:left w:val="none" w:sz="0" w:space="0" w:color="auto"/>
                                <w:bottom w:val="none" w:sz="0" w:space="0" w:color="auto"/>
                                <w:right w:val="none" w:sz="0" w:space="0" w:color="auto"/>
                              </w:divBdr>
                              <w:divsChild>
                                <w:div w:id="358949">
                                  <w:marLeft w:val="0"/>
                                  <w:marRight w:val="0"/>
                                  <w:marTop w:val="0"/>
                                  <w:marBottom w:val="0"/>
                                  <w:divBdr>
                                    <w:top w:val="none" w:sz="0" w:space="0" w:color="auto"/>
                                    <w:left w:val="none" w:sz="0" w:space="0" w:color="auto"/>
                                    <w:bottom w:val="none" w:sz="0" w:space="0" w:color="auto"/>
                                    <w:right w:val="none" w:sz="0" w:space="0" w:color="auto"/>
                                  </w:divBdr>
                                  <w:divsChild>
                                    <w:div w:id="1042830760">
                                      <w:marLeft w:val="0"/>
                                      <w:marRight w:val="0"/>
                                      <w:marTop w:val="60"/>
                                      <w:marBottom w:val="0"/>
                                      <w:divBdr>
                                        <w:top w:val="none" w:sz="0" w:space="0" w:color="auto"/>
                                        <w:left w:val="none" w:sz="0" w:space="0" w:color="auto"/>
                                        <w:bottom w:val="none" w:sz="0" w:space="0" w:color="auto"/>
                                        <w:right w:val="none" w:sz="0" w:space="0" w:color="auto"/>
                                      </w:divBdr>
                                    </w:div>
                                    <w:div w:id="2143113038">
                                      <w:marLeft w:val="0"/>
                                      <w:marRight w:val="0"/>
                                      <w:marTop w:val="60"/>
                                      <w:marBottom w:val="0"/>
                                      <w:divBdr>
                                        <w:top w:val="none" w:sz="0" w:space="0" w:color="auto"/>
                                        <w:left w:val="none" w:sz="0" w:space="0" w:color="auto"/>
                                        <w:bottom w:val="none" w:sz="0" w:space="0" w:color="auto"/>
                                        <w:right w:val="none" w:sz="0" w:space="0" w:color="auto"/>
                                      </w:divBdr>
                                      <w:divsChild>
                                        <w:div w:id="6867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27985">
                          <w:marLeft w:val="0"/>
                          <w:marRight w:val="0"/>
                          <w:marTop w:val="0"/>
                          <w:marBottom w:val="0"/>
                          <w:divBdr>
                            <w:top w:val="none" w:sz="0" w:space="0" w:color="auto"/>
                            <w:left w:val="none" w:sz="0" w:space="0" w:color="auto"/>
                            <w:bottom w:val="single" w:sz="6" w:space="15" w:color="E6E6E6"/>
                            <w:right w:val="none" w:sz="0" w:space="0" w:color="auto"/>
                          </w:divBdr>
                        </w:div>
                        <w:div w:id="271591485">
                          <w:marLeft w:val="0"/>
                          <w:marRight w:val="0"/>
                          <w:marTop w:val="0"/>
                          <w:marBottom w:val="0"/>
                          <w:divBdr>
                            <w:top w:val="none" w:sz="0" w:space="0" w:color="auto"/>
                            <w:left w:val="none" w:sz="0" w:space="0" w:color="auto"/>
                            <w:bottom w:val="none" w:sz="0" w:space="0" w:color="auto"/>
                            <w:right w:val="none" w:sz="0" w:space="0" w:color="auto"/>
                          </w:divBdr>
                          <w:divsChild>
                            <w:div w:id="133064134">
                              <w:marLeft w:val="0"/>
                              <w:marRight w:val="0"/>
                              <w:marTop w:val="0"/>
                              <w:marBottom w:val="0"/>
                              <w:divBdr>
                                <w:top w:val="none" w:sz="0" w:space="0" w:color="auto"/>
                                <w:left w:val="none" w:sz="0" w:space="0" w:color="auto"/>
                                <w:bottom w:val="none" w:sz="0" w:space="0" w:color="auto"/>
                                <w:right w:val="none" w:sz="0" w:space="0" w:color="auto"/>
                              </w:divBdr>
                              <w:divsChild>
                                <w:div w:id="541594909">
                                  <w:marLeft w:val="0"/>
                                  <w:marRight w:val="0"/>
                                  <w:marTop w:val="0"/>
                                  <w:marBottom w:val="0"/>
                                  <w:divBdr>
                                    <w:top w:val="none" w:sz="0" w:space="0" w:color="auto"/>
                                    <w:left w:val="none" w:sz="0" w:space="0" w:color="auto"/>
                                    <w:bottom w:val="none" w:sz="0" w:space="0" w:color="auto"/>
                                    <w:right w:val="none" w:sz="0" w:space="0" w:color="auto"/>
                                  </w:divBdr>
                                  <w:divsChild>
                                    <w:div w:id="1930890091">
                                      <w:marLeft w:val="0"/>
                                      <w:marRight w:val="0"/>
                                      <w:marTop w:val="0"/>
                                      <w:marBottom w:val="0"/>
                                      <w:divBdr>
                                        <w:top w:val="none" w:sz="0" w:space="0" w:color="auto"/>
                                        <w:left w:val="none" w:sz="0" w:space="0" w:color="auto"/>
                                        <w:bottom w:val="none" w:sz="0" w:space="0" w:color="auto"/>
                                        <w:right w:val="none" w:sz="0" w:space="0" w:color="auto"/>
                                      </w:divBdr>
                                      <w:divsChild>
                                        <w:div w:id="2019383605">
                                          <w:marLeft w:val="0"/>
                                          <w:marRight w:val="0"/>
                                          <w:marTop w:val="0"/>
                                          <w:marBottom w:val="0"/>
                                          <w:divBdr>
                                            <w:top w:val="none" w:sz="0" w:space="0" w:color="auto"/>
                                            <w:left w:val="none" w:sz="0" w:space="0" w:color="auto"/>
                                            <w:bottom w:val="none" w:sz="0" w:space="0" w:color="auto"/>
                                            <w:right w:val="none" w:sz="0" w:space="0" w:color="auto"/>
                                          </w:divBdr>
                                          <w:divsChild>
                                            <w:div w:id="167211770">
                                              <w:marLeft w:val="0"/>
                                              <w:marRight w:val="0"/>
                                              <w:marTop w:val="0"/>
                                              <w:marBottom w:val="0"/>
                                              <w:divBdr>
                                                <w:top w:val="none" w:sz="0" w:space="0" w:color="auto"/>
                                                <w:left w:val="none" w:sz="0" w:space="0" w:color="auto"/>
                                                <w:bottom w:val="none" w:sz="0" w:space="0" w:color="auto"/>
                                                <w:right w:val="none" w:sz="0" w:space="0" w:color="auto"/>
                                              </w:divBdr>
                                              <w:divsChild>
                                                <w:div w:id="891118926">
                                                  <w:marLeft w:val="0"/>
                                                  <w:marRight w:val="0"/>
                                                  <w:marTop w:val="75"/>
                                                  <w:marBottom w:val="0"/>
                                                  <w:divBdr>
                                                    <w:top w:val="none" w:sz="0" w:space="0" w:color="auto"/>
                                                    <w:left w:val="none" w:sz="0" w:space="0" w:color="auto"/>
                                                    <w:bottom w:val="none" w:sz="0" w:space="0" w:color="auto"/>
                                                    <w:right w:val="none" w:sz="0" w:space="0" w:color="auto"/>
                                                  </w:divBdr>
                                                  <w:divsChild>
                                                    <w:div w:id="2045130887">
                                                      <w:marLeft w:val="0"/>
                                                      <w:marRight w:val="0"/>
                                                      <w:marTop w:val="0"/>
                                                      <w:marBottom w:val="0"/>
                                                      <w:divBdr>
                                                        <w:top w:val="none" w:sz="0" w:space="0" w:color="auto"/>
                                                        <w:left w:val="none" w:sz="0" w:space="0" w:color="auto"/>
                                                        <w:bottom w:val="none" w:sz="0" w:space="0" w:color="auto"/>
                                                        <w:right w:val="none" w:sz="0" w:space="0" w:color="auto"/>
                                                      </w:divBdr>
                                                      <w:divsChild>
                                                        <w:div w:id="1769690984">
                                                          <w:marLeft w:val="0"/>
                                                          <w:marRight w:val="0"/>
                                                          <w:marTop w:val="0"/>
                                                          <w:marBottom w:val="0"/>
                                                          <w:divBdr>
                                                            <w:top w:val="none" w:sz="0" w:space="0" w:color="auto"/>
                                                            <w:left w:val="none" w:sz="0" w:space="0" w:color="auto"/>
                                                            <w:bottom w:val="none" w:sz="0" w:space="0" w:color="auto"/>
                                                            <w:right w:val="none" w:sz="0" w:space="0" w:color="auto"/>
                                                          </w:divBdr>
                                                        </w:div>
                                                        <w:div w:id="1975327078">
                                                          <w:marLeft w:val="0"/>
                                                          <w:marRight w:val="0"/>
                                                          <w:marTop w:val="0"/>
                                                          <w:marBottom w:val="0"/>
                                                          <w:divBdr>
                                                            <w:top w:val="none" w:sz="0" w:space="0" w:color="auto"/>
                                                            <w:left w:val="none" w:sz="0" w:space="0" w:color="auto"/>
                                                            <w:bottom w:val="none" w:sz="0" w:space="0" w:color="auto"/>
                                                            <w:right w:val="none" w:sz="0" w:space="0" w:color="auto"/>
                                                          </w:divBdr>
                                                          <w:divsChild>
                                                            <w:div w:id="1568684311">
                                                              <w:marLeft w:val="0"/>
                                                              <w:marRight w:val="0"/>
                                                              <w:marTop w:val="0"/>
                                                              <w:marBottom w:val="0"/>
                                                              <w:divBdr>
                                                                <w:top w:val="none" w:sz="0" w:space="0" w:color="auto"/>
                                                                <w:left w:val="none" w:sz="0" w:space="0" w:color="auto"/>
                                                                <w:bottom w:val="none" w:sz="0" w:space="0" w:color="auto"/>
                                                                <w:right w:val="none" w:sz="0" w:space="0" w:color="auto"/>
                                                              </w:divBdr>
                                                            </w:div>
                                                            <w:div w:id="1296445773">
                                                              <w:marLeft w:val="0"/>
                                                              <w:marRight w:val="0"/>
                                                              <w:marTop w:val="0"/>
                                                              <w:marBottom w:val="120"/>
                                                              <w:divBdr>
                                                                <w:top w:val="none" w:sz="0" w:space="0" w:color="auto"/>
                                                                <w:left w:val="none" w:sz="0" w:space="0" w:color="auto"/>
                                                                <w:bottom w:val="none" w:sz="0" w:space="0" w:color="auto"/>
                                                                <w:right w:val="none" w:sz="0" w:space="0" w:color="auto"/>
                                                              </w:divBdr>
                                                              <w:divsChild>
                                                                <w:div w:id="1163737832">
                                                                  <w:marLeft w:val="0"/>
                                                                  <w:marRight w:val="0"/>
                                                                  <w:marTop w:val="0"/>
                                                                  <w:marBottom w:val="0"/>
                                                                  <w:divBdr>
                                                                    <w:top w:val="none" w:sz="0" w:space="0" w:color="auto"/>
                                                                    <w:left w:val="none" w:sz="0" w:space="0" w:color="auto"/>
                                                                    <w:bottom w:val="none" w:sz="0" w:space="0" w:color="auto"/>
                                                                    <w:right w:val="none" w:sz="0" w:space="0" w:color="auto"/>
                                                                  </w:divBdr>
                                                                </w:div>
                                                                <w:div w:id="20696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5083">
                                                      <w:marLeft w:val="0"/>
                                                      <w:marRight w:val="0"/>
                                                      <w:marTop w:val="0"/>
                                                      <w:marBottom w:val="0"/>
                                                      <w:divBdr>
                                                        <w:top w:val="none" w:sz="0" w:space="0" w:color="auto"/>
                                                        <w:left w:val="none" w:sz="0" w:space="0" w:color="auto"/>
                                                        <w:bottom w:val="none" w:sz="0" w:space="0" w:color="auto"/>
                                                        <w:right w:val="none" w:sz="0" w:space="0" w:color="auto"/>
                                                      </w:divBdr>
                                                      <w:divsChild>
                                                        <w:div w:id="1777485863">
                                                          <w:marLeft w:val="0"/>
                                                          <w:marRight w:val="0"/>
                                                          <w:marTop w:val="0"/>
                                                          <w:marBottom w:val="0"/>
                                                          <w:divBdr>
                                                            <w:top w:val="none" w:sz="0" w:space="0" w:color="auto"/>
                                                            <w:left w:val="none" w:sz="0" w:space="0" w:color="auto"/>
                                                            <w:bottom w:val="none" w:sz="0" w:space="0" w:color="auto"/>
                                                            <w:right w:val="none" w:sz="0" w:space="0" w:color="auto"/>
                                                          </w:divBdr>
                                                          <w:divsChild>
                                                            <w:div w:id="1764495474">
                                                              <w:marLeft w:val="270"/>
                                                              <w:marRight w:val="0"/>
                                                              <w:marTop w:val="0"/>
                                                              <w:marBottom w:val="0"/>
                                                              <w:divBdr>
                                                                <w:top w:val="single" w:sz="6" w:space="14" w:color="E6E6E6"/>
                                                                <w:left w:val="single" w:sz="2" w:space="0" w:color="E6E6E6"/>
                                                                <w:bottom w:val="single" w:sz="6" w:space="14" w:color="E6E6E6"/>
                                                                <w:right w:val="single" w:sz="2" w:space="0" w:color="E6E6E6"/>
                                                              </w:divBdr>
                                                              <w:divsChild>
                                                                <w:div w:id="677394438">
                                                                  <w:marLeft w:val="0"/>
                                                                  <w:marRight w:val="0"/>
                                                                  <w:marTop w:val="0"/>
                                                                  <w:marBottom w:val="0"/>
                                                                  <w:divBdr>
                                                                    <w:top w:val="none" w:sz="0" w:space="0" w:color="auto"/>
                                                                    <w:left w:val="none" w:sz="0" w:space="0" w:color="auto"/>
                                                                    <w:bottom w:val="none" w:sz="0" w:space="0" w:color="auto"/>
                                                                    <w:right w:val="none" w:sz="0" w:space="0" w:color="auto"/>
                                                                  </w:divBdr>
                                                                  <w:divsChild>
                                                                    <w:div w:id="2009399831">
                                                                      <w:marLeft w:val="0"/>
                                                                      <w:marRight w:val="0"/>
                                                                      <w:marTop w:val="0"/>
                                                                      <w:marBottom w:val="0"/>
                                                                      <w:divBdr>
                                                                        <w:top w:val="none" w:sz="0" w:space="0" w:color="auto"/>
                                                                        <w:left w:val="none" w:sz="0" w:space="0" w:color="auto"/>
                                                                        <w:bottom w:val="none" w:sz="0" w:space="0" w:color="auto"/>
                                                                        <w:right w:val="none" w:sz="0" w:space="0" w:color="auto"/>
                                                                      </w:divBdr>
                                                                      <w:divsChild>
                                                                        <w:div w:id="607203788">
                                                                          <w:marLeft w:val="0"/>
                                                                          <w:marRight w:val="0"/>
                                                                          <w:marTop w:val="0"/>
                                                                          <w:marBottom w:val="0"/>
                                                                          <w:divBdr>
                                                                            <w:top w:val="none" w:sz="0" w:space="0" w:color="auto"/>
                                                                            <w:left w:val="none" w:sz="0" w:space="0" w:color="auto"/>
                                                                            <w:bottom w:val="none" w:sz="0" w:space="0" w:color="auto"/>
                                                                            <w:right w:val="none" w:sz="0" w:space="0" w:color="auto"/>
                                                                          </w:divBdr>
                                                                          <w:divsChild>
                                                                            <w:div w:id="1844322147">
                                                                              <w:marLeft w:val="0"/>
                                                                              <w:marRight w:val="0"/>
                                                                              <w:marTop w:val="0"/>
                                                                              <w:marBottom w:val="0"/>
                                                                              <w:divBdr>
                                                                                <w:top w:val="none" w:sz="0" w:space="0" w:color="auto"/>
                                                                                <w:left w:val="none" w:sz="0" w:space="0" w:color="auto"/>
                                                                                <w:bottom w:val="none" w:sz="0" w:space="0" w:color="auto"/>
                                                                                <w:right w:val="none" w:sz="0" w:space="0" w:color="auto"/>
                                                                              </w:divBdr>
                                                                              <w:divsChild>
                                                                                <w:div w:id="4739166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470134">
                                                      <w:marLeft w:val="0"/>
                                                      <w:marRight w:val="0"/>
                                                      <w:marTop w:val="0"/>
                                                      <w:marBottom w:val="0"/>
                                                      <w:divBdr>
                                                        <w:top w:val="none" w:sz="0" w:space="0" w:color="auto"/>
                                                        <w:left w:val="none" w:sz="0" w:space="0" w:color="auto"/>
                                                        <w:bottom w:val="none" w:sz="0" w:space="0" w:color="auto"/>
                                                        <w:right w:val="none" w:sz="0" w:space="0" w:color="auto"/>
                                                      </w:divBdr>
                                                      <w:divsChild>
                                                        <w:div w:id="536091353">
                                                          <w:marLeft w:val="0"/>
                                                          <w:marRight w:val="0"/>
                                                          <w:marTop w:val="0"/>
                                                          <w:marBottom w:val="0"/>
                                                          <w:divBdr>
                                                            <w:top w:val="none" w:sz="0" w:space="0" w:color="auto"/>
                                                            <w:left w:val="none" w:sz="0" w:space="0" w:color="auto"/>
                                                            <w:bottom w:val="none" w:sz="0" w:space="0" w:color="auto"/>
                                                            <w:right w:val="none" w:sz="0" w:space="0" w:color="auto"/>
                                                          </w:divBdr>
                                                        </w:div>
                                                      </w:divsChild>
                                                    </w:div>
                                                    <w:div w:id="826894499">
                                                      <w:marLeft w:val="0"/>
                                                      <w:marRight w:val="0"/>
                                                      <w:marTop w:val="0"/>
                                                      <w:marBottom w:val="0"/>
                                                      <w:divBdr>
                                                        <w:top w:val="none" w:sz="0" w:space="0" w:color="auto"/>
                                                        <w:left w:val="none" w:sz="0" w:space="0" w:color="auto"/>
                                                        <w:bottom w:val="none" w:sz="0" w:space="0" w:color="auto"/>
                                                        <w:right w:val="none" w:sz="0" w:space="0" w:color="auto"/>
                                                      </w:divBdr>
                                                      <w:divsChild>
                                                        <w:div w:id="337537556">
                                                          <w:marLeft w:val="0"/>
                                                          <w:marRight w:val="0"/>
                                                          <w:marTop w:val="0"/>
                                                          <w:marBottom w:val="0"/>
                                                          <w:divBdr>
                                                            <w:top w:val="none" w:sz="0" w:space="0" w:color="auto"/>
                                                            <w:left w:val="none" w:sz="0" w:space="0" w:color="auto"/>
                                                            <w:bottom w:val="none" w:sz="0" w:space="0" w:color="auto"/>
                                                            <w:right w:val="none" w:sz="0" w:space="0" w:color="auto"/>
                                                          </w:divBdr>
                                                          <w:divsChild>
                                                            <w:div w:id="1586037520">
                                                              <w:marLeft w:val="270"/>
                                                              <w:marRight w:val="0"/>
                                                              <w:marTop w:val="0"/>
                                                              <w:marBottom w:val="0"/>
                                                              <w:divBdr>
                                                                <w:top w:val="single" w:sz="6" w:space="14" w:color="E6E6E6"/>
                                                                <w:left w:val="single" w:sz="2" w:space="0" w:color="E6E6E6"/>
                                                                <w:bottom w:val="single" w:sz="6" w:space="14" w:color="E6E6E6"/>
                                                                <w:right w:val="single" w:sz="2" w:space="0" w:color="E6E6E6"/>
                                                              </w:divBdr>
                                                              <w:divsChild>
                                                                <w:div w:id="100076253">
                                                                  <w:marLeft w:val="0"/>
                                                                  <w:marRight w:val="0"/>
                                                                  <w:marTop w:val="0"/>
                                                                  <w:marBottom w:val="0"/>
                                                                  <w:divBdr>
                                                                    <w:top w:val="none" w:sz="0" w:space="0" w:color="auto"/>
                                                                    <w:left w:val="none" w:sz="0" w:space="0" w:color="auto"/>
                                                                    <w:bottom w:val="none" w:sz="0" w:space="0" w:color="auto"/>
                                                                    <w:right w:val="none" w:sz="0" w:space="0" w:color="auto"/>
                                                                  </w:divBdr>
                                                                  <w:divsChild>
                                                                    <w:div w:id="1042829968">
                                                                      <w:marLeft w:val="0"/>
                                                                      <w:marRight w:val="0"/>
                                                                      <w:marTop w:val="0"/>
                                                                      <w:marBottom w:val="0"/>
                                                                      <w:divBdr>
                                                                        <w:top w:val="none" w:sz="0" w:space="0" w:color="auto"/>
                                                                        <w:left w:val="none" w:sz="0" w:space="0" w:color="auto"/>
                                                                        <w:bottom w:val="none" w:sz="0" w:space="0" w:color="auto"/>
                                                                        <w:right w:val="none" w:sz="0" w:space="0" w:color="auto"/>
                                                                      </w:divBdr>
                                                                      <w:divsChild>
                                                                        <w:div w:id="1875534680">
                                                                          <w:marLeft w:val="0"/>
                                                                          <w:marRight w:val="0"/>
                                                                          <w:marTop w:val="0"/>
                                                                          <w:marBottom w:val="0"/>
                                                                          <w:divBdr>
                                                                            <w:top w:val="none" w:sz="0" w:space="0" w:color="auto"/>
                                                                            <w:left w:val="none" w:sz="0" w:space="0" w:color="auto"/>
                                                                            <w:bottom w:val="none" w:sz="0" w:space="0" w:color="auto"/>
                                                                            <w:right w:val="none" w:sz="0" w:space="0" w:color="auto"/>
                                                                          </w:divBdr>
                                                                          <w:divsChild>
                                                                            <w:div w:id="2106075972">
                                                                              <w:marLeft w:val="0"/>
                                                                              <w:marRight w:val="0"/>
                                                                              <w:marTop w:val="0"/>
                                                                              <w:marBottom w:val="0"/>
                                                                              <w:divBdr>
                                                                                <w:top w:val="none" w:sz="0" w:space="0" w:color="auto"/>
                                                                                <w:left w:val="none" w:sz="0" w:space="0" w:color="auto"/>
                                                                                <w:bottom w:val="none" w:sz="0" w:space="0" w:color="auto"/>
                                                                                <w:right w:val="none" w:sz="0" w:space="0" w:color="auto"/>
                                                                              </w:divBdr>
                                                                              <w:divsChild>
                                                                                <w:div w:id="11184490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10051">
                                                      <w:marLeft w:val="0"/>
                                                      <w:marRight w:val="0"/>
                                                      <w:marTop w:val="0"/>
                                                      <w:marBottom w:val="0"/>
                                                      <w:divBdr>
                                                        <w:top w:val="none" w:sz="0" w:space="0" w:color="auto"/>
                                                        <w:left w:val="none" w:sz="0" w:space="0" w:color="auto"/>
                                                        <w:bottom w:val="none" w:sz="0" w:space="0" w:color="auto"/>
                                                        <w:right w:val="none" w:sz="0" w:space="0" w:color="auto"/>
                                                      </w:divBdr>
                                                      <w:divsChild>
                                                        <w:div w:id="1586039324">
                                                          <w:marLeft w:val="0"/>
                                                          <w:marRight w:val="0"/>
                                                          <w:marTop w:val="0"/>
                                                          <w:marBottom w:val="0"/>
                                                          <w:divBdr>
                                                            <w:top w:val="none" w:sz="0" w:space="0" w:color="auto"/>
                                                            <w:left w:val="none" w:sz="0" w:space="0" w:color="auto"/>
                                                            <w:bottom w:val="none" w:sz="0" w:space="0" w:color="auto"/>
                                                            <w:right w:val="none" w:sz="0" w:space="0" w:color="auto"/>
                                                          </w:divBdr>
                                                        </w:div>
                                                        <w:div w:id="1859201475">
                                                          <w:marLeft w:val="0"/>
                                                          <w:marRight w:val="0"/>
                                                          <w:marTop w:val="0"/>
                                                          <w:marBottom w:val="0"/>
                                                          <w:divBdr>
                                                            <w:top w:val="none" w:sz="0" w:space="0" w:color="auto"/>
                                                            <w:left w:val="none" w:sz="0" w:space="0" w:color="auto"/>
                                                            <w:bottom w:val="none" w:sz="0" w:space="0" w:color="auto"/>
                                                            <w:right w:val="none" w:sz="0" w:space="0" w:color="auto"/>
                                                          </w:divBdr>
                                                        </w:div>
                                                      </w:divsChild>
                                                    </w:div>
                                                    <w:div w:id="1644306307">
                                                      <w:marLeft w:val="0"/>
                                                      <w:marRight w:val="0"/>
                                                      <w:marTop w:val="0"/>
                                                      <w:marBottom w:val="0"/>
                                                      <w:divBdr>
                                                        <w:top w:val="none" w:sz="0" w:space="0" w:color="auto"/>
                                                        <w:left w:val="none" w:sz="0" w:space="0" w:color="auto"/>
                                                        <w:bottom w:val="none" w:sz="0" w:space="0" w:color="auto"/>
                                                        <w:right w:val="none" w:sz="0" w:space="0" w:color="auto"/>
                                                      </w:divBdr>
                                                      <w:divsChild>
                                                        <w:div w:id="1383289257">
                                                          <w:marLeft w:val="0"/>
                                                          <w:marRight w:val="0"/>
                                                          <w:marTop w:val="0"/>
                                                          <w:marBottom w:val="0"/>
                                                          <w:divBdr>
                                                            <w:top w:val="none" w:sz="0" w:space="0" w:color="auto"/>
                                                            <w:left w:val="none" w:sz="0" w:space="0" w:color="auto"/>
                                                            <w:bottom w:val="none" w:sz="0" w:space="0" w:color="auto"/>
                                                            <w:right w:val="none" w:sz="0" w:space="0" w:color="auto"/>
                                                          </w:divBdr>
                                                          <w:divsChild>
                                                            <w:div w:id="2064401208">
                                                              <w:marLeft w:val="270"/>
                                                              <w:marRight w:val="0"/>
                                                              <w:marTop w:val="0"/>
                                                              <w:marBottom w:val="0"/>
                                                              <w:divBdr>
                                                                <w:top w:val="single" w:sz="6" w:space="14" w:color="E6E6E6"/>
                                                                <w:left w:val="single" w:sz="2" w:space="0" w:color="E6E6E6"/>
                                                                <w:bottom w:val="single" w:sz="6" w:space="14" w:color="E6E6E6"/>
                                                                <w:right w:val="single" w:sz="2" w:space="0" w:color="E6E6E6"/>
                                                              </w:divBdr>
                                                              <w:divsChild>
                                                                <w:div w:id="1779913807">
                                                                  <w:marLeft w:val="0"/>
                                                                  <w:marRight w:val="0"/>
                                                                  <w:marTop w:val="0"/>
                                                                  <w:marBottom w:val="0"/>
                                                                  <w:divBdr>
                                                                    <w:top w:val="none" w:sz="0" w:space="0" w:color="auto"/>
                                                                    <w:left w:val="none" w:sz="0" w:space="0" w:color="auto"/>
                                                                    <w:bottom w:val="none" w:sz="0" w:space="0" w:color="auto"/>
                                                                    <w:right w:val="none" w:sz="0" w:space="0" w:color="auto"/>
                                                                  </w:divBdr>
                                                                  <w:divsChild>
                                                                    <w:div w:id="2067408628">
                                                                      <w:marLeft w:val="0"/>
                                                                      <w:marRight w:val="0"/>
                                                                      <w:marTop w:val="0"/>
                                                                      <w:marBottom w:val="0"/>
                                                                      <w:divBdr>
                                                                        <w:top w:val="none" w:sz="0" w:space="0" w:color="auto"/>
                                                                        <w:left w:val="none" w:sz="0" w:space="0" w:color="auto"/>
                                                                        <w:bottom w:val="none" w:sz="0" w:space="0" w:color="auto"/>
                                                                        <w:right w:val="none" w:sz="0" w:space="0" w:color="auto"/>
                                                                      </w:divBdr>
                                                                      <w:divsChild>
                                                                        <w:div w:id="1956982440">
                                                                          <w:marLeft w:val="0"/>
                                                                          <w:marRight w:val="0"/>
                                                                          <w:marTop w:val="0"/>
                                                                          <w:marBottom w:val="0"/>
                                                                          <w:divBdr>
                                                                            <w:top w:val="none" w:sz="0" w:space="0" w:color="auto"/>
                                                                            <w:left w:val="none" w:sz="0" w:space="0" w:color="auto"/>
                                                                            <w:bottom w:val="none" w:sz="0" w:space="0" w:color="auto"/>
                                                                            <w:right w:val="none" w:sz="0" w:space="0" w:color="auto"/>
                                                                          </w:divBdr>
                                                                          <w:divsChild>
                                                                            <w:div w:id="1008361749">
                                                                              <w:marLeft w:val="0"/>
                                                                              <w:marRight w:val="0"/>
                                                                              <w:marTop w:val="0"/>
                                                                              <w:marBottom w:val="0"/>
                                                                              <w:divBdr>
                                                                                <w:top w:val="none" w:sz="0" w:space="0" w:color="auto"/>
                                                                                <w:left w:val="none" w:sz="0" w:space="0" w:color="auto"/>
                                                                                <w:bottom w:val="none" w:sz="0" w:space="0" w:color="auto"/>
                                                                                <w:right w:val="none" w:sz="0" w:space="0" w:color="auto"/>
                                                                              </w:divBdr>
                                                                              <w:divsChild>
                                                                                <w:div w:id="18472076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247853">
                                                      <w:marLeft w:val="0"/>
                                                      <w:marRight w:val="0"/>
                                                      <w:marTop w:val="0"/>
                                                      <w:marBottom w:val="0"/>
                                                      <w:divBdr>
                                                        <w:top w:val="none" w:sz="0" w:space="0" w:color="auto"/>
                                                        <w:left w:val="none" w:sz="0" w:space="0" w:color="auto"/>
                                                        <w:bottom w:val="none" w:sz="0" w:space="0" w:color="auto"/>
                                                        <w:right w:val="none" w:sz="0" w:space="0" w:color="auto"/>
                                                      </w:divBdr>
                                                      <w:divsChild>
                                                        <w:div w:id="2046787302">
                                                          <w:marLeft w:val="0"/>
                                                          <w:marRight w:val="0"/>
                                                          <w:marTop w:val="0"/>
                                                          <w:marBottom w:val="0"/>
                                                          <w:divBdr>
                                                            <w:top w:val="none" w:sz="0" w:space="0" w:color="auto"/>
                                                            <w:left w:val="none" w:sz="0" w:space="0" w:color="auto"/>
                                                            <w:bottom w:val="none" w:sz="0" w:space="0" w:color="auto"/>
                                                            <w:right w:val="none" w:sz="0" w:space="0" w:color="auto"/>
                                                          </w:divBdr>
                                                        </w:div>
                                                        <w:div w:id="1326858593">
                                                          <w:marLeft w:val="0"/>
                                                          <w:marRight w:val="0"/>
                                                          <w:marTop w:val="0"/>
                                                          <w:marBottom w:val="0"/>
                                                          <w:divBdr>
                                                            <w:top w:val="none" w:sz="0" w:space="0" w:color="auto"/>
                                                            <w:left w:val="none" w:sz="0" w:space="0" w:color="auto"/>
                                                            <w:bottom w:val="none" w:sz="0" w:space="0" w:color="auto"/>
                                                            <w:right w:val="none" w:sz="0" w:space="0" w:color="auto"/>
                                                          </w:divBdr>
                                                          <w:divsChild>
                                                            <w:div w:id="1581208806">
                                                              <w:marLeft w:val="0"/>
                                                              <w:marRight w:val="0"/>
                                                              <w:marTop w:val="0"/>
                                                              <w:marBottom w:val="0"/>
                                                              <w:divBdr>
                                                                <w:top w:val="none" w:sz="0" w:space="0" w:color="auto"/>
                                                                <w:left w:val="none" w:sz="0" w:space="0" w:color="auto"/>
                                                                <w:bottom w:val="none" w:sz="0" w:space="0" w:color="auto"/>
                                                                <w:right w:val="none" w:sz="0" w:space="0" w:color="auto"/>
                                                              </w:divBdr>
                                                            </w:div>
                                                            <w:div w:id="493107052">
                                                              <w:marLeft w:val="0"/>
                                                              <w:marRight w:val="0"/>
                                                              <w:marTop w:val="0"/>
                                                              <w:marBottom w:val="120"/>
                                                              <w:divBdr>
                                                                <w:top w:val="none" w:sz="0" w:space="0" w:color="auto"/>
                                                                <w:left w:val="none" w:sz="0" w:space="0" w:color="auto"/>
                                                                <w:bottom w:val="none" w:sz="0" w:space="0" w:color="auto"/>
                                                                <w:right w:val="none" w:sz="0" w:space="0" w:color="auto"/>
                                                              </w:divBdr>
                                                              <w:divsChild>
                                                                <w:div w:id="670790518">
                                                                  <w:marLeft w:val="0"/>
                                                                  <w:marRight w:val="0"/>
                                                                  <w:marTop w:val="0"/>
                                                                  <w:marBottom w:val="0"/>
                                                                  <w:divBdr>
                                                                    <w:top w:val="none" w:sz="0" w:space="0" w:color="auto"/>
                                                                    <w:left w:val="none" w:sz="0" w:space="0" w:color="auto"/>
                                                                    <w:bottom w:val="none" w:sz="0" w:space="0" w:color="auto"/>
                                                                    <w:right w:val="none" w:sz="0" w:space="0" w:color="auto"/>
                                                                  </w:divBdr>
                                                                </w:div>
                                                                <w:div w:id="6252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327835">
                                                  <w:marLeft w:val="0"/>
                                                  <w:marRight w:val="0"/>
                                                  <w:marTop w:val="0"/>
                                                  <w:marBottom w:val="0"/>
                                                  <w:divBdr>
                                                    <w:top w:val="none" w:sz="0" w:space="0" w:color="auto"/>
                                                    <w:left w:val="none" w:sz="0" w:space="0" w:color="auto"/>
                                                    <w:bottom w:val="none" w:sz="0" w:space="0" w:color="auto"/>
                                                    <w:right w:val="none" w:sz="0" w:space="0" w:color="auto"/>
                                                  </w:divBdr>
                                                  <w:divsChild>
                                                    <w:div w:id="2099790938">
                                                      <w:marLeft w:val="0"/>
                                                      <w:marRight w:val="0"/>
                                                      <w:marTop w:val="0"/>
                                                      <w:marBottom w:val="90"/>
                                                      <w:divBdr>
                                                        <w:top w:val="none" w:sz="0" w:space="0" w:color="auto"/>
                                                        <w:left w:val="none" w:sz="0" w:space="0" w:color="auto"/>
                                                        <w:bottom w:val="none" w:sz="0" w:space="0" w:color="auto"/>
                                                        <w:right w:val="none" w:sz="0" w:space="0" w:color="auto"/>
                                                      </w:divBdr>
                                                    </w:div>
                                                    <w:div w:id="12757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5188">
                                              <w:marLeft w:val="0"/>
                                              <w:marRight w:val="0"/>
                                              <w:marTop w:val="165"/>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896559">
          <w:marLeft w:val="0"/>
          <w:marRight w:val="0"/>
          <w:marTop w:val="0"/>
          <w:marBottom w:val="0"/>
          <w:divBdr>
            <w:top w:val="none" w:sz="0" w:space="0" w:color="auto"/>
            <w:left w:val="none" w:sz="0" w:space="0" w:color="auto"/>
            <w:bottom w:val="none" w:sz="0" w:space="0" w:color="auto"/>
            <w:right w:val="none" w:sz="0" w:space="0" w:color="auto"/>
          </w:divBdr>
          <w:divsChild>
            <w:div w:id="989552704">
              <w:marLeft w:val="0"/>
              <w:marRight w:val="0"/>
              <w:marTop w:val="0"/>
              <w:marBottom w:val="0"/>
              <w:divBdr>
                <w:top w:val="none" w:sz="0" w:space="0" w:color="auto"/>
                <w:left w:val="none" w:sz="0" w:space="0" w:color="auto"/>
                <w:bottom w:val="none" w:sz="0" w:space="0" w:color="auto"/>
                <w:right w:val="none" w:sz="0" w:space="0" w:color="auto"/>
              </w:divBdr>
              <w:divsChild>
                <w:div w:id="1361734952">
                  <w:marLeft w:val="0"/>
                  <w:marRight w:val="0"/>
                  <w:marTop w:val="0"/>
                  <w:marBottom w:val="0"/>
                  <w:divBdr>
                    <w:top w:val="none" w:sz="0" w:space="0" w:color="auto"/>
                    <w:left w:val="none" w:sz="0" w:space="0" w:color="auto"/>
                    <w:bottom w:val="none" w:sz="0" w:space="0" w:color="auto"/>
                    <w:right w:val="none" w:sz="0" w:space="0" w:color="auto"/>
                  </w:divBdr>
                  <w:divsChild>
                    <w:div w:id="1998486489">
                      <w:marLeft w:val="0"/>
                      <w:marRight w:val="0"/>
                      <w:marTop w:val="0"/>
                      <w:marBottom w:val="0"/>
                      <w:divBdr>
                        <w:top w:val="none" w:sz="0" w:space="0" w:color="auto"/>
                        <w:left w:val="none" w:sz="0" w:space="0" w:color="auto"/>
                        <w:bottom w:val="none" w:sz="0" w:space="0" w:color="auto"/>
                        <w:right w:val="none" w:sz="0" w:space="0" w:color="auto"/>
                      </w:divBdr>
                      <w:divsChild>
                        <w:div w:id="4103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3775">
          <w:marLeft w:val="0"/>
          <w:marRight w:val="0"/>
          <w:marTop w:val="0"/>
          <w:marBottom w:val="0"/>
          <w:divBdr>
            <w:top w:val="none" w:sz="0" w:space="0" w:color="auto"/>
            <w:left w:val="none" w:sz="0" w:space="0" w:color="auto"/>
            <w:bottom w:val="none" w:sz="0" w:space="0" w:color="auto"/>
            <w:right w:val="none" w:sz="0" w:space="0" w:color="auto"/>
          </w:divBdr>
          <w:divsChild>
            <w:div w:id="296180427">
              <w:marLeft w:val="0"/>
              <w:marRight w:val="0"/>
              <w:marTop w:val="0"/>
              <w:marBottom w:val="0"/>
              <w:divBdr>
                <w:top w:val="none" w:sz="0" w:space="0" w:color="auto"/>
                <w:left w:val="none" w:sz="0" w:space="0" w:color="auto"/>
                <w:bottom w:val="none" w:sz="0" w:space="0" w:color="auto"/>
                <w:right w:val="none" w:sz="0" w:space="0" w:color="auto"/>
              </w:divBdr>
              <w:divsChild>
                <w:div w:id="742751164">
                  <w:marLeft w:val="0"/>
                  <w:marRight w:val="0"/>
                  <w:marTop w:val="0"/>
                  <w:marBottom w:val="0"/>
                  <w:divBdr>
                    <w:top w:val="none" w:sz="0" w:space="0" w:color="auto"/>
                    <w:left w:val="none" w:sz="0" w:space="0" w:color="auto"/>
                    <w:bottom w:val="none" w:sz="0" w:space="0" w:color="auto"/>
                    <w:right w:val="none" w:sz="0" w:space="0" w:color="auto"/>
                  </w:divBdr>
                  <w:divsChild>
                    <w:div w:id="328600521">
                      <w:marLeft w:val="0"/>
                      <w:marRight w:val="0"/>
                      <w:marTop w:val="0"/>
                      <w:marBottom w:val="300"/>
                      <w:divBdr>
                        <w:top w:val="single" w:sz="12" w:space="0" w:color="FFFFFF"/>
                        <w:left w:val="single" w:sz="12" w:space="0" w:color="FFFFFF"/>
                        <w:bottom w:val="single" w:sz="12" w:space="0" w:color="FFFFFF"/>
                        <w:right w:val="single" w:sz="12" w:space="0" w:color="FFFFFF"/>
                      </w:divBdr>
                      <w:divsChild>
                        <w:div w:id="1097562715">
                          <w:marLeft w:val="0"/>
                          <w:marRight w:val="0"/>
                          <w:marTop w:val="0"/>
                          <w:marBottom w:val="0"/>
                          <w:divBdr>
                            <w:top w:val="none" w:sz="0" w:space="0" w:color="auto"/>
                            <w:left w:val="none" w:sz="0" w:space="0" w:color="auto"/>
                            <w:bottom w:val="none" w:sz="0" w:space="0" w:color="auto"/>
                            <w:right w:val="none" w:sz="0" w:space="0" w:color="auto"/>
                          </w:divBdr>
                          <w:divsChild>
                            <w:div w:id="1833135620">
                              <w:marLeft w:val="0"/>
                              <w:marRight w:val="0"/>
                              <w:marTop w:val="0"/>
                              <w:marBottom w:val="0"/>
                              <w:divBdr>
                                <w:top w:val="none" w:sz="0" w:space="0" w:color="auto"/>
                                <w:left w:val="none" w:sz="0" w:space="0" w:color="auto"/>
                                <w:bottom w:val="none" w:sz="0" w:space="0" w:color="auto"/>
                                <w:right w:val="none" w:sz="0" w:space="0" w:color="auto"/>
                              </w:divBdr>
                              <w:divsChild>
                                <w:div w:id="13511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439972">
      <w:bodyDiv w:val="1"/>
      <w:marLeft w:val="0"/>
      <w:marRight w:val="0"/>
      <w:marTop w:val="0"/>
      <w:marBottom w:val="0"/>
      <w:divBdr>
        <w:top w:val="none" w:sz="0" w:space="0" w:color="auto"/>
        <w:left w:val="none" w:sz="0" w:space="0" w:color="auto"/>
        <w:bottom w:val="none" w:sz="0" w:space="0" w:color="auto"/>
        <w:right w:val="none" w:sz="0" w:space="0" w:color="auto"/>
      </w:divBdr>
    </w:div>
    <w:div w:id="210005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masts.ac.uk%2Fresearch%2Fresearch-forums%2F&amp;data=05%7C02%7Cmaj8%40st-andrews.ac.uk%7C78e3525a577a46a8ceb708dc168d9236%7Cf85626cb0da849d3aa5864ef678ef01a%7C0%7C0%7C638410044680216463%7CUnknown%7CTWFpbGZsb3d8eyJWIjoiMC4wLjAwMDAiLCJQIjoiV2luMzIiLCJBTiI6Ik1haWwiLCJXVCI6Mn0%3D%7C3000%7C%7C%7C&amp;sdata=uisCtIUHxNdBa6AZiXSakMIMOw%2B%2BdGjwpwBL67uyYg4%3D&amp;reserved=0" TargetMode="External"/><Relationship Id="rId18" Type="http://schemas.openxmlformats.org/officeDocument/2006/relationships/hyperlink" Target="https://challenger-society.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asts.ac.uk/"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noc.ac.uk/projects/clas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oc.ac.uk/partnerships/our-national-role/coordinating-uk-marine-science/advisory-bodies" TargetMode="External"/><Relationship Id="rId20" Type="http://schemas.openxmlformats.org/officeDocument/2006/relationships/hyperlink" Target="https://naqbase.noc.ac.uk/content/covid-19-survey-working-group-impact-surv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sts.ac.uk/" TargetMode="External"/><Relationship Id="rId24" Type="http://schemas.openxmlformats.org/officeDocument/2006/relationships/hyperlink" Target="mailto:kathen@bas.ac.uk"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challenger-society.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c.ac.uk/partnerships/our-national-role/coordinating-uk-marine-science/noc-association" TargetMode="External"/><Relationship Id="rId22" Type="http://schemas.openxmlformats.org/officeDocument/2006/relationships/hyperlink" Target="https://noc.ac.uk/partnerships/our-national-role/coordinating-uk-marine-science/noc-associ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cffd63-ec3d-44bb-b304-e320aaeb2084">
      <Terms xmlns="http://schemas.microsoft.com/office/infopath/2007/PartnerControls"/>
    </lcf76f155ced4ddcb4097134ff3c332f>
    <TaxCatchAll xmlns="6199e89c-9777-4e37-9700-4f22c8a19ab6" xsi:nil="true"/>
    <SharedWithUsers xmlns="6199e89c-9777-4e37-9700-4f22c8a19ab6">
      <UserInfo>
        <DisplayName>Pearson, Jackie F.</DisplayName>
        <AccountId>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A01A0A880A2143A6781A8F939211D6" ma:contentTypeVersion="19" ma:contentTypeDescription="Create a new document." ma:contentTypeScope="" ma:versionID="4e49734fdc15492329ed7707fb35b012">
  <xsd:schema xmlns:xsd="http://www.w3.org/2001/XMLSchema" xmlns:xs="http://www.w3.org/2001/XMLSchema" xmlns:p="http://schemas.microsoft.com/office/2006/metadata/properties" xmlns:ns2="6199e89c-9777-4e37-9700-4f22c8a19ab6" xmlns:ns3="73cffd63-ec3d-44bb-b304-e320aaeb2084" targetNamespace="http://schemas.microsoft.com/office/2006/metadata/properties" ma:root="true" ma:fieldsID="cb177ff256174c3df962b61d290eea17" ns2:_="" ns3:_="">
    <xsd:import namespace="6199e89c-9777-4e37-9700-4f22c8a19ab6"/>
    <xsd:import namespace="73cffd63-ec3d-44bb-b304-e320aaeb2084"/>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9e89c-9777-4e37-9700-4f22c8a19ab6"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d19cb842-5f4c-4f5e-b041-69db44647bc3}" ma:internalName="TaxCatchAll" ma:showField="CatchAllData" ma:web="6199e89c-9777-4e37-9700-4f22c8a19a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cffd63-ec3d-44bb-b304-e320aaeb2084"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103c54-015b-42c7-849f-3ec61878366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AA984-ED65-4D63-BEE3-7991A07E483E}">
  <ds:schemaRefs>
    <ds:schemaRef ds:uri="http://schemas.openxmlformats.org/officeDocument/2006/bibliography"/>
  </ds:schemaRefs>
</ds:datastoreItem>
</file>

<file path=customXml/itemProps2.xml><?xml version="1.0" encoding="utf-8"?>
<ds:datastoreItem xmlns:ds="http://schemas.openxmlformats.org/officeDocument/2006/customXml" ds:itemID="{B62D49B8-991A-4D4C-870B-52D647D2874E}">
  <ds:schemaRefs>
    <ds:schemaRef ds:uri="http://schemas.microsoft.com/office/2006/metadata/properties"/>
    <ds:schemaRef ds:uri="http://schemas.microsoft.com/office/infopath/2007/PartnerControls"/>
    <ds:schemaRef ds:uri="73cffd63-ec3d-44bb-b304-e320aaeb2084"/>
    <ds:schemaRef ds:uri="6199e89c-9777-4e37-9700-4f22c8a19ab6"/>
  </ds:schemaRefs>
</ds:datastoreItem>
</file>

<file path=customXml/itemProps3.xml><?xml version="1.0" encoding="utf-8"?>
<ds:datastoreItem xmlns:ds="http://schemas.openxmlformats.org/officeDocument/2006/customXml" ds:itemID="{8B0895C3-9ECE-4ECA-9AF1-05AC0A6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9e89c-9777-4e37-9700-4f22c8a19ab6"/>
    <ds:schemaRef ds:uri="73cffd63-ec3d-44bb-b304-e320aaeb2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64E87-B4B1-47F5-87A1-D01129444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National Oceanography Centre</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NOCS</dc:creator>
  <cp:lastModifiedBy>Pearson, Jackie F.</cp:lastModifiedBy>
  <cp:revision>2</cp:revision>
  <cp:lastPrinted>2021-01-18T15:32:00Z</cp:lastPrinted>
  <dcterms:created xsi:type="dcterms:W3CDTF">2024-01-16T13:20:00Z</dcterms:created>
  <dcterms:modified xsi:type="dcterms:W3CDTF">2024-01-16T13:20:00Z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0x010100D1A01A0A880A2143A6781A8F939211D6</vt:lpwstr>
  </property>
  <property fmtid="{D5CDD505-2E9C-101B-9397-08002B2CF9AE}" pid="3" name="MediaServiceImageTags">
    <vt:lpwstr/>
  </property>
  <property fmtid="{D5CDD505-2E9C-101B-9397-08002B2CF9AE}" pid="4" name="_ExtendedDescription">
    <vt:lpwstr/>
  </property>
</Properties>
</file>